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4E3C" w14:textId="4EC463A9" w:rsidR="003D3C30" w:rsidRDefault="003D3C30" w:rsidP="003D3C30">
      <w:pPr>
        <w:rPr>
          <w:rFonts w:ascii="Arial" w:hAnsi="Arial" w:cs="Arial"/>
          <w:b/>
          <w:bCs/>
          <w:i/>
          <w:iCs/>
          <w:color w:val="000000" w:themeColor="text1"/>
          <w:sz w:val="32"/>
          <w:szCs w:val="32"/>
        </w:rPr>
      </w:pPr>
      <w:r w:rsidRPr="00AA4BC2">
        <w:rPr>
          <w:rFonts w:ascii="Arial" w:hAnsi="Arial" w:cs="Arial"/>
          <w:color w:val="000000" w:themeColor="text1"/>
          <w:sz w:val="32"/>
          <w:szCs w:val="32"/>
        </w:rPr>
        <w:t xml:space="preserve">Sermon:  </w:t>
      </w:r>
      <w:r w:rsidRPr="00AA4BC2">
        <w:rPr>
          <w:rFonts w:ascii="Arial" w:hAnsi="Arial" w:cs="Arial"/>
          <w:b/>
          <w:bCs/>
          <w:i/>
          <w:iCs/>
          <w:color w:val="000000" w:themeColor="text1"/>
          <w:sz w:val="32"/>
          <w:szCs w:val="32"/>
        </w:rPr>
        <w:t>A Just Peace Begins in the Heart</w:t>
      </w:r>
    </w:p>
    <w:p w14:paraId="5F3031B8" w14:textId="6C12A1D4" w:rsidR="003D3C30" w:rsidRDefault="003D3C30" w:rsidP="003D3C30">
      <w:pPr>
        <w:rPr>
          <w:rFonts w:ascii="Arial" w:hAnsi="Arial" w:cs="Arial"/>
          <w:color w:val="000000" w:themeColor="text1"/>
        </w:rPr>
      </w:pPr>
      <w:r w:rsidRPr="003D3C30">
        <w:rPr>
          <w:rFonts w:ascii="Arial" w:hAnsi="Arial" w:cs="Arial"/>
          <w:color w:val="000000" w:themeColor="text1"/>
        </w:rPr>
        <w:t>Rev. Denise Andersen</w:t>
      </w:r>
    </w:p>
    <w:p w14:paraId="21D744B1" w14:textId="5A730BBF" w:rsidR="003D3C30" w:rsidRDefault="003D3C30" w:rsidP="003D3C30">
      <w:pPr>
        <w:rPr>
          <w:rFonts w:ascii="Arial" w:hAnsi="Arial" w:cs="Arial"/>
          <w:color w:val="000000" w:themeColor="text1"/>
        </w:rPr>
      </w:pPr>
    </w:p>
    <w:p w14:paraId="0A96893D" w14:textId="47BC48F9" w:rsidR="003D3C30" w:rsidRPr="003D3C30" w:rsidRDefault="003D3C30" w:rsidP="003D3C30">
      <w:pPr>
        <w:rPr>
          <w:rFonts w:ascii="Arial" w:hAnsi="Arial" w:cs="Arial"/>
          <w:color w:val="000000" w:themeColor="text1"/>
        </w:rPr>
      </w:pPr>
      <w:r>
        <w:rPr>
          <w:rFonts w:ascii="Arial" w:hAnsi="Arial" w:cs="Arial"/>
          <w:color w:val="000000" w:themeColor="text1"/>
        </w:rPr>
        <w:t>Texts:</w:t>
      </w:r>
    </w:p>
    <w:p w14:paraId="78A71501" w14:textId="77777777" w:rsidR="003D3C30" w:rsidRPr="003D3C30" w:rsidRDefault="003D3C30" w:rsidP="003D3C30">
      <w:pPr>
        <w:rPr>
          <w:rFonts w:ascii="Arial" w:hAnsi="Arial" w:cs="Arial"/>
          <w:b/>
          <w:bCs/>
          <w:color w:val="000000" w:themeColor="text1"/>
          <w:sz w:val="10"/>
          <w:szCs w:val="10"/>
        </w:rPr>
      </w:pPr>
    </w:p>
    <w:p w14:paraId="2FBF4D3A" w14:textId="1D4845B6" w:rsidR="003D3C30" w:rsidRPr="00AA4BC2" w:rsidRDefault="003D3C30" w:rsidP="003D3C30">
      <w:pPr>
        <w:rPr>
          <w:rFonts w:ascii="Arial" w:hAnsi="Arial" w:cs="Arial"/>
          <w:color w:val="000000" w:themeColor="text1"/>
          <w:shd w:val="clear" w:color="auto" w:fill="FFFFFF"/>
        </w:rPr>
      </w:pPr>
      <w:hyperlink r:id="rId5" w:tgtFrame="_blank" w:history="1">
        <w:r w:rsidRPr="007E0C9E">
          <w:rPr>
            <w:rFonts w:ascii="Arial" w:eastAsia="Times New Roman" w:hAnsi="Arial" w:cs="Arial"/>
            <w:b/>
            <w:bCs/>
            <w:color w:val="000000" w:themeColor="text1"/>
            <w:shd w:val="clear" w:color="auto" w:fill="FFFFFF"/>
          </w:rPr>
          <w:t>Psalm 51:10</w:t>
        </w:r>
      </w:hyperlink>
      <w:r w:rsidRPr="00AA4BC2">
        <w:rPr>
          <w:rFonts w:ascii="Arial" w:eastAsia="Times New Roman" w:hAnsi="Arial" w:cs="Arial"/>
          <w:b/>
          <w:bCs/>
          <w:color w:val="000000" w:themeColor="text1"/>
        </w:rPr>
        <w:t xml:space="preserve">  </w:t>
      </w:r>
      <w:r w:rsidRPr="00AA4BC2">
        <w:rPr>
          <w:rFonts w:ascii="Arial" w:hAnsi="Arial" w:cs="Arial"/>
          <w:color w:val="000000" w:themeColor="text1"/>
          <w:shd w:val="clear" w:color="auto" w:fill="FFFFFF"/>
        </w:rPr>
        <w:t>Create in me a clean heart, O God; and renew a right spirit within me.</w:t>
      </w:r>
    </w:p>
    <w:p w14:paraId="590278E5" w14:textId="77777777" w:rsidR="003D3C30" w:rsidRPr="00AA4BC2" w:rsidRDefault="003D3C30" w:rsidP="003D3C30">
      <w:pPr>
        <w:rPr>
          <w:rFonts w:ascii="Arial" w:eastAsia="Times New Roman" w:hAnsi="Arial" w:cs="Arial"/>
          <w:b/>
          <w:bCs/>
          <w:color w:val="000000" w:themeColor="text1"/>
          <w:sz w:val="10"/>
          <w:szCs w:val="10"/>
        </w:rPr>
      </w:pPr>
    </w:p>
    <w:p w14:paraId="4EE4C654" w14:textId="77777777" w:rsidR="003D3C30" w:rsidRPr="00AA4BC2" w:rsidRDefault="003D3C30" w:rsidP="003D3C30">
      <w:pPr>
        <w:rPr>
          <w:rStyle w:val="text"/>
          <w:rFonts w:ascii="Segoe UI" w:hAnsi="Segoe UI" w:cs="Segoe UI"/>
          <w:color w:val="000000" w:themeColor="text1"/>
          <w:shd w:val="clear" w:color="auto" w:fill="FFFFFF"/>
        </w:rPr>
      </w:pPr>
      <w:r w:rsidRPr="007E0C9E">
        <w:rPr>
          <w:rFonts w:ascii="Arial" w:eastAsia="Times New Roman" w:hAnsi="Arial" w:cs="Arial"/>
          <w:b/>
          <w:bCs/>
          <w:color w:val="000000" w:themeColor="text1"/>
        </w:rPr>
        <w:t>Psalm 139:23</w:t>
      </w:r>
      <w:r w:rsidRPr="00AA4BC2">
        <w:rPr>
          <w:rFonts w:ascii="Arial" w:eastAsia="Times New Roman" w:hAnsi="Arial" w:cs="Arial"/>
          <w:b/>
          <w:bCs/>
          <w:color w:val="000000" w:themeColor="text1"/>
        </w:rPr>
        <w:t xml:space="preserve">-24. </w:t>
      </w:r>
      <w:r w:rsidRPr="00AA4BC2">
        <w:rPr>
          <w:rStyle w:val="text"/>
          <w:rFonts w:ascii="Segoe UI" w:hAnsi="Segoe UI" w:cs="Segoe UI"/>
          <w:b/>
          <w:bCs/>
          <w:color w:val="000000" w:themeColor="text1"/>
          <w:shd w:val="clear" w:color="auto" w:fill="FFFFFF"/>
          <w:vertAlign w:val="superscript"/>
        </w:rPr>
        <w:t>23 </w:t>
      </w:r>
      <w:r w:rsidRPr="00AA4BC2">
        <w:rPr>
          <w:rStyle w:val="text"/>
          <w:rFonts w:ascii="Segoe UI" w:hAnsi="Segoe UI" w:cs="Segoe UI"/>
          <w:color w:val="000000" w:themeColor="text1"/>
          <w:shd w:val="clear" w:color="auto" w:fill="FFFFFF"/>
        </w:rPr>
        <w:t>Search me, God, and know my heart;</w:t>
      </w:r>
      <w:r w:rsidRPr="00AA4BC2">
        <w:rPr>
          <w:rFonts w:ascii="Segoe UI" w:hAnsi="Segoe UI" w:cs="Segoe UI"/>
          <w:color w:val="000000" w:themeColor="text1"/>
        </w:rPr>
        <w:t xml:space="preserve"> </w:t>
      </w:r>
      <w:r w:rsidRPr="00AA4BC2">
        <w:rPr>
          <w:rStyle w:val="text"/>
          <w:rFonts w:ascii="Segoe UI" w:hAnsi="Segoe UI" w:cs="Segoe UI"/>
          <w:color w:val="000000" w:themeColor="text1"/>
          <w:shd w:val="clear" w:color="auto" w:fill="FFFFFF"/>
        </w:rPr>
        <w:t>test me and know my anxious thoughts.</w:t>
      </w:r>
      <w:r w:rsidRPr="00AA4BC2">
        <w:rPr>
          <w:rFonts w:ascii="Segoe UI" w:hAnsi="Segoe UI" w:cs="Segoe UI"/>
          <w:color w:val="000000" w:themeColor="text1"/>
        </w:rPr>
        <w:t xml:space="preserve"> </w:t>
      </w:r>
      <w:r w:rsidRPr="00AA4BC2">
        <w:rPr>
          <w:rStyle w:val="text"/>
          <w:rFonts w:ascii="Segoe UI" w:hAnsi="Segoe UI" w:cs="Segoe UI"/>
          <w:b/>
          <w:bCs/>
          <w:color w:val="000000" w:themeColor="text1"/>
          <w:shd w:val="clear" w:color="auto" w:fill="FFFFFF"/>
          <w:vertAlign w:val="superscript"/>
        </w:rPr>
        <w:t>24 </w:t>
      </w:r>
      <w:r w:rsidRPr="00AA4BC2">
        <w:rPr>
          <w:rStyle w:val="text"/>
          <w:rFonts w:ascii="Segoe UI" w:hAnsi="Segoe UI" w:cs="Segoe UI"/>
          <w:color w:val="000000" w:themeColor="text1"/>
          <w:shd w:val="clear" w:color="auto" w:fill="FFFFFF"/>
        </w:rPr>
        <w:t>See if there is any offensive way in me and lead me in the way everlasting.</w:t>
      </w:r>
    </w:p>
    <w:p w14:paraId="399955E3" w14:textId="77777777" w:rsidR="003D3C30" w:rsidRPr="00AA4BC2" w:rsidRDefault="003D3C30" w:rsidP="003D3C30">
      <w:pPr>
        <w:rPr>
          <w:rFonts w:ascii="Arial" w:eastAsia="Times New Roman" w:hAnsi="Arial" w:cs="Arial"/>
          <w:b/>
          <w:bCs/>
          <w:color w:val="000000" w:themeColor="text1"/>
          <w:sz w:val="10"/>
          <w:szCs w:val="10"/>
        </w:rPr>
      </w:pPr>
    </w:p>
    <w:p w14:paraId="4A80C958" w14:textId="77777777" w:rsidR="003D3C30" w:rsidRPr="00AA4BC2" w:rsidRDefault="003D3C30" w:rsidP="003D3C30">
      <w:pPr>
        <w:rPr>
          <w:rFonts w:ascii="Arial" w:hAnsi="Arial" w:cs="Arial"/>
          <w:color w:val="000000" w:themeColor="text1"/>
          <w:shd w:val="clear" w:color="auto" w:fill="FFFFFF"/>
        </w:rPr>
      </w:pPr>
      <w:r w:rsidRPr="007E0C9E">
        <w:rPr>
          <w:rFonts w:ascii="Arial" w:eastAsia="Times New Roman" w:hAnsi="Arial" w:cs="Arial"/>
          <w:b/>
          <w:bCs/>
          <w:color w:val="000000" w:themeColor="text1"/>
          <w:shd w:val="clear" w:color="auto" w:fill="FFFFFF"/>
        </w:rPr>
        <w:t>Ezekiel 36:26</w:t>
      </w:r>
      <w:r w:rsidRPr="00AA4BC2">
        <w:rPr>
          <w:rFonts w:ascii="Arial" w:eastAsia="Times New Roman" w:hAnsi="Arial" w:cs="Arial"/>
          <w:b/>
          <w:bCs/>
          <w:color w:val="000000" w:themeColor="text1"/>
          <w:shd w:val="clear" w:color="auto" w:fill="FFFFFF"/>
        </w:rPr>
        <w:t xml:space="preserve">-27.  </w:t>
      </w:r>
      <w:r w:rsidRPr="00AA4BC2">
        <w:rPr>
          <w:rFonts w:ascii="Arial" w:hAnsi="Arial" w:cs="Arial"/>
          <w:color w:val="000000" w:themeColor="text1"/>
          <w:shd w:val="clear" w:color="auto" w:fill="FFFFFF"/>
        </w:rPr>
        <w:t>A new heart I will give you, and a new spirit I will put within you, and I will remove from your body the heart of stone and give you a heart of flesh. I will put my spirit within you and make you follow my statutes and be careful to observe my ordinances.</w:t>
      </w:r>
    </w:p>
    <w:p w14:paraId="49B913AE" w14:textId="77777777" w:rsidR="003D3C30" w:rsidRPr="007E0C9E" w:rsidRDefault="003D3C30" w:rsidP="003D3C30">
      <w:pPr>
        <w:rPr>
          <w:rFonts w:ascii="Arial" w:eastAsia="Times New Roman" w:hAnsi="Arial" w:cs="Arial"/>
          <w:color w:val="000000" w:themeColor="text1"/>
          <w:sz w:val="10"/>
          <w:szCs w:val="10"/>
        </w:rPr>
      </w:pPr>
    </w:p>
    <w:p w14:paraId="5C34C477" w14:textId="77777777" w:rsidR="003D3C30" w:rsidRPr="00AA4BC2" w:rsidRDefault="003D3C30" w:rsidP="003D3C30">
      <w:pPr>
        <w:rPr>
          <w:rFonts w:ascii="Arial" w:eastAsia="Times New Roman" w:hAnsi="Arial" w:cs="Arial"/>
          <w:color w:val="000000" w:themeColor="text1"/>
        </w:rPr>
      </w:pPr>
      <w:r w:rsidRPr="007E0C9E">
        <w:rPr>
          <w:rFonts w:ascii="Arial" w:eastAsia="Times New Roman" w:hAnsi="Arial" w:cs="Arial"/>
          <w:b/>
          <w:bCs/>
          <w:color w:val="000000" w:themeColor="text1"/>
        </w:rPr>
        <w:t>Romans 12</w:t>
      </w:r>
      <w:r w:rsidRPr="00AA4BC2">
        <w:rPr>
          <w:rFonts w:ascii="Arial" w:eastAsia="Times New Roman" w:hAnsi="Arial" w:cs="Arial"/>
          <w:b/>
          <w:bCs/>
          <w:color w:val="000000" w:themeColor="text1"/>
        </w:rPr>
        <w:t xml:space="preserve">:1-2,  4 – 5, 9 – 18 (In the sermon).  </w:t>
      </w:r>
      <w:r w:rsidRPr="00763B38">
        <w:rPr>
          <w:rFonts w:ascii="Arial" w:eastAsia="Times New Roman" w:hAnsi="Arial" w:cs="Arial"/>
          <w:color w:val="000000" w:themeColor="text1"/>
        </w:rPr>
        <w:t>Marks of the True Christian</w:t>
      </w:r>
      <w:r w:rsidRPr="00AA4BC2">
        <w:rPr>
          <w:rFonts w:ascii="Arial" w:eastAsia="Times New Roman" w:hAnsi="Arial" w:cs="Arial"/>
          <w:color w:val="000000" w:themeColor="text1"/>
        </w:rPr>
        <w:t xml:space="preserve"> by Paul</w:t>
      </w:r>
    </w:p>
    <w:p w14:paraId="6F61E34B" w14:textId="77777777" w:rsidR="003D3C30" w:rsidRPr="00AA4BC2" w:rsidRDefault="003D3C30" w:rsidP="003D3C30">
      <w:pPr>
        <w:rPr>
          <w:rFonts w:ascii="Arial" w:hAnsi="Arial" w:cs="Arial"/>
          <w:color w:val="000000" w:themeColor="text1"/>
          <w:sz w:val="10"/>
          <w:szCs w:val="10"/>
          <w:shd w:val="clear" w:color="auto" w:fill="FFFFFF"/>
        </w:rPr>
      </w:pPr>
    </w:p>
    <w:p w14:paraId="19599AD3" w14:textId="77777777" w:rsidR="003D3C30" w:rsidRPr="007E0C9E" w:rsidRDefault="003D3C30" w:rsidP="003D3C30">
      <w:pPr>
        <w:rPr>
          <w:rFonts w:ascii="Arial" w:eastAsia="Times New Roman" w:hAnsi="Arial" w:cs="Arial"/>
          <w:color w:val="000000" w:themeColor="text1"/>
        </w:rPr>
      </w:pPr>
      <w:r w:rsidRPr="007E0C9E">
        <w:rPr>
          <w:rFonts w:ascii="Arial" w:eastAsia="Times New Roman" w:hAnsi="Arial" w:cs="Arial"/>
          <w:b/>
          <w:bCs/>
          <w:color w:val="000000" w:themeColor="text1"/>
        </w:rPr>
        <w:t>Matthew 22:</w:t>
      </w:r>
      <w:r w:rsidRPr="00AA4BC2">
        <w:rPr>
          <w:rFonts w:ascii="Arial" w:eastAsia="Times New Roman" w:hAnsi="Arial" w:cs="Arial"/>
          <w:b/>
          <w:bCs/>
          <w:color w:val="000000" w:themeColor="text1"/>
        </w:rPr>
        <w:t xml:space="preserve"> 38 – 49 (In the Sermon)</w:t>
      </w:r>
    </w:p>
    <w:p w14:paraId="1D955DC2" w14:textId="77777777" w:rsidR="003D3C30" w:rsidRPr="0062420E" w:rsidRDefault="003D3C30" w:rsidP="003D3C30">
      <w:pPr>
        <w:rPr>
          <w:rFonts w:ascii="Arial" w:eastAsia="Times New Roman" w:hAnsi="Arial" w:cs="Arial"/>
          <w:b/>
          <w:bCs/>
          <w:color w:val="000000" w:themeColor="text1"/>
          <w:vertAlign w:val="superscript"/>
        </w:rPr>
      </w:pPr>
    </w:p>
    <w:p w14:paraId="063A8B6F" w14:textId="3A52182E" w:rsidR="003D3C30" w:rsidRPr="00AA4BC2" w:rsidRDefault="003D3C30" w:rsidP="003D3C30">
      <w:pPr>
        <w:rPr>
          <w:rFonts w:ascii="Calibri" w:eastAsia="Times New Roman" w:hAnsi="Calibri" w:cs="Calibri"/>
          <w:color w:val="000000" w:themeColor="text1"/>
          <w:sz w:val="28"/>
          <w:szCs w:val="28"/>
        </w:rPr>
      </w:pPr>
      <w:r w:rsidRPr="00AA4BC2">
        <w:rPr>
          <w:rFonts w:ascii="Calibri" w:eastAsia="Times New Roman" w:hAnsi="Calibri" w:cs="Calibri"/>
          <w:color w:val="000000" w:themeColor="text1"/>
          <w:sz w:val="28"/>
          <w:szCs w:val="28"/>
        </w:rPr>
        <w:t xml:space="preserve">There’s a Just Peace </w:t>
      </w:r>
      <w:r>
        <w:rPr>
          <w:rFonts w:ascii="Calibri" w:eastAsia="Times New Roman" w:hAnsi="Calibri" w:cs="Calibri"/>
          <w:color w:val="000000" w:themeColor="text1"/>
          <w:sz w:val="28"/>
          <w:szCs w:val="28"/>
        </w:rPr>
        <w:t>i</w:t>
      </w:r>
      <w:r w:rsidRPr="00AA4BC2">
        <w:rPr>
          <w:rFonts w:ascii="Calibri" w:eastAsia="Times New Roman" w:hAnsi="Calibri" w:cs="Calibri"/>
          <w:color w:val="000000" w:themeColor="text1"/>
          <w:sz w:val="28"/>
          <w:szCs w:val="28"/>
        </w:rPr>
        <w:t>dentity associated with your church. And each our 2</w:t>
      </w:r>
      <w:r>
        <w:rPr>
          <w:rFonts w:ascii="Calibri" w:eastAsia="Times New Roman" w:hAnsi="Calibri" w:cs="Calibri"/>
          <w:color w:val="000000" w:themeColor="text1"/>
          <w:sz w:val="28"/>
          <w:szCs w:val="28"/>
        </w:rPr>
        <w:t>0</w:t>
      </w:r>
      <w:r w:rsidRPr="00AA4BC2">
        <w:rPr>
          <w:rFonts w:ascii="Calibri" w:eastAsia="Times New Roman" w:hAnsi="Calibri" w:cs="Calibri"/>
          <w:color w:val="000000" w:themeColor="text1"/>
          <w:sz w:val="28"/>
          <w:szCs w:val="28"/>
        </w:rPr>
        <w:t xml:space="preserve">0 plus </w:t>
      </w:r>
      <w:r>
        <w:rPr>
          <w:rFonts w:ascii="Calibri" w:eastAsia="Times New Roman" w:hAnsi="Calibri" w:cs="Calibri"/>
          <w:color w:val="000000" w:themeColor="text1"/>
          <w:sz w:val="28"/>
          <w:szCs w:val="28"/>
        </w:rPr>
        <w:t xml:space="preserve">Just Peace </w:t>
      </w:r>
      <w:r w:rsidRPr="00AA4BC2">
        <w:rPr>
          <w:rFonts w:ascii="Calibri" w:eastAsia="Times New Roman" w:hAnsi="Calibri" w:cs="Calibri"/>
          <w:color w:val="000000" w:themeColor="text1"/>
          <w:sz w:val="28"/>
          <w:szCs w:val="28"/>
        </w:rPr>
        <w:t xml:space="preserve">UCC churches in the country are </w:t>
      </w:r>
      <w:r>
        <w:rPr>
          <w:rFonts w:ascii="Calibri" w:eastAsia="Times New Roman" w:hAnsi="Calibri" w:cs="Calibri"/>
          <w:color w:val="000000" w:themeColor="text1"/>
          <w:sz w:val="28"/>
          <w:szCs w:val="28"/>
        </w:rPr>
        <w:t xml:space="preserve">all </w:t>
      </w:r>
      <w:r w:rsidRPr="00AA4BC2">
        <w:rPr>
          <w:rFonts w:ascii="Calibri" w:eastAsia="Times New Roman" w:hAnsi="Calibri" w:cs="Calibri"/>
          <w:color w:val="000000" w:themeColor="text1"/>
          <w:sz w:val="28"/>
          <w:szCs w:val="28"/>
        </w:rPr>
        <w:t xml:space="preserve">different.  They (and you) have leaned into the outreach focus that suits their historic and emerging identity.  That’s as it should be. </w:t>
      </w:r>
      <w:r>
        <w:rPr>
          <w:rFonts w:ascii="Calibri" w:eastAsia="Times New Roman" w:hAnsi="Calibri" w:cs="Calibri"/>
          <w:color w:val="000000" w:themeColor="text1"/>
          <w:sz w:val="28"/>
          <w:szCs w:val="28"/>
        </w:rPr>
        <w:t>The</w:t>
      </w:r>
      <w:r w:rsidRPr="00AA4BC2">
        <w:rPr>
          <w:rFonts w:ascii="Calibri" w:eastAsia="Times New Roman" w:hAnsi="Calibri" w:cs="Calibri"/>
          <w:color w:val="000000" w:themeColor="text1"/>
          <w:sz w:val="28"/>
          <w:szCs w:val="28"/>
        </w:rPr>
        <w:t xml:space="preserve"> </w:t>
      </w:r>
      <w:r>
        <w:rPr>
          <w:rFonts w:ascii="Calibri" w:eastAsia="Times New Roman" w:hAnsi="Calibri" w:cs="Calibri"/>
          <w:color w:val="000000" w:themeColor="text1"/>
          <w:sz w:val="28"/>
          <w:szCs w:val="28"/>
        </w:rPr>
        <w:t xml:space="preserve">national </w:t>
      </w:r>
      <w:r w:rsidRPr="00AA4BC2">
        <w:rPr>
          <w:rFonts w:ascii="Calibri" w:eastAsia="Times New Roman" w:hAnsi="Calibri" w:cs="Calibri"/>
          <w:color w:val="000000" w:themeColor="text1"/>
          <w:sz w:val="28"/>
          <w:szCs w:val="28"/>
        </w:rPr>
        <w:t xml:space="preserve">UCC Just Peace Steering Committee never suggested that churches do it “all” or take on things that don’t fit with the character of their congregation. You can see </w:t>
      </w:r>
      <w:r>
        <w:rPr>
          <w:rFonts w:ascii="Calibri" w:eastAsia="Times New Roman" w:hAnsi="Calibri" w:cs="Calibri"/>
          <w:color w:val="000000" w:themeColor="text1"/>
          <w:sz w:val="28"/>
          <w:szCs w:val="28"/>
        </w:rPr>
        <w:t>the churches’</w:t>
      </w:r>
      <w:r w:rsidRPr="00AA4BC2">
        <w:rPr>
          <w:rFonts w:ascii="Calibri" w:eastAsia="Times New Roman" w:hAnsi="Calibri" w:cs="Calibri"/>
          <w:color w:val="000000" w:themeColor="text1"/>
          <w:sz w:val="28"/>
          <w:szCs w:val="28"/>
        </w:rPr>
        <w:t xml:space="preserve"> individuality in their Just Peace and Mission Statements </w:t>
      </w:r>
      <w:r>
        <w:rPr>
          <w:rFonts w:ascii="Calibri" w:eastAsia="Times New Roman" w:hAnsi="Calibri" w:cs="Calibri"/>
          <w:color w:val="000000" w:themeColor="text1"/>
          <w:sz w:val="28"/>
          <w:szCs w:val="28"/>
        </w:rPr>
        <w:t xml:space="preserve">and by the way they act. </w:t>
      </w:r>
      <w:r w:rsidRPr="00AA4BC2">
        <w:rPr>
          <w:rFonts w:ascii="Calibri" w:eastAsia="Times New Roman" w:hAnsi="Calibri" w:cs="Calibri"/>
          <w:color w:val="000000" w:themeColor="text1"/>
          <w:sz w:val="28"/>
          <w:szCs w:val="28"/>
        </w:rPr>
        <w:t>Discerning what you can do best with the people and resources you have is very important.  And that ends up being the most fulfilling approach.</w:t>
      </w:r>
    </w:p>
    <w:p w14:paraId="0F03DE65" w14:textId="77777777" w:rsidR="003D3C30" w:rsidRPr="0062420E" w:rsidRDefault="003D3C30" w:rsidP="003D3C30">
      <w:pPr>
        <w:ind w:left="720"/>
        <w:rPr>
          <w:rFonts w:ascii="Calibri" w:eastAsia="Times New Roman" w:hAnsi="Calibri" w:cs="Calibri"/>
          <w:color w:val="000000" w:themeColor="text1"/>
          <w:sz w:val="13"/>
          <w:szCs w:val="13"/>
        </w:rPr>
      </w:pPr>
    </w:p>
    <w:p w14:paraId="22777D98" w14:textId="4F2F1556" w:rsidR="003D3C30" w:rsidRPr="00AA4BC2" w:rsidRDefault="003D3C30" w:rsidP="003D3C30">
      <w:pPr>
        <w:rPr>
          <w:rFonts w:ascii="Calibri" w:eastAsia="Times New Roman" w:hAnsi="Calibri" w:cs="Calibri"/>
          <w:color w:val="000000" w:themeColor="text1"/>
          <w:sz w:val="28"/>
          <w:szCs w:val="28"/>
        </w:rPr>
      </w:pPr>
      <w:r w:rsidRPr="00AA4BC2">
        <w:rPr>
          <w:rFonts w:ascii="Calibri" w:eastAsia="Times New Roman" w:hAnsi="Calibri" w:cs="Calibri"/>
          <w:color w:val="000000" w:themeColor="text1"/>
          <w:sz w:val="28"/>
          <w:szCs w:val="28"/>
        </w:rPr>
        <w:t>Still, when I visit churches</w:t>
      </w:r>
      <w:r>
        <w:rPr>
          <w:rFonts w:ascii="Calibri" w:eastAsia="Times New Roman" w:hAnsi="Calibri" w:cs="Calibri"/>
          <w:color w:val="000000" w:themeColor="text1"/>
          <w:sz w:val="28"/>
          <w:szCs w:val="28"/>
        </w:rPr>
        <w:t xml:space="preserve"> as a Just Peace liaison</w:t>
      </w:r>
      <w:r w:rsidRPr="00AA4BC2">
        <w:rPr>
          <w:rFonts w:ascii="Calibri" w:eastAsia="Times New Roman" w:hAnsi="Calibri" w:cs="Calibri"/>
          <w:color w:val="000000" w:themeColor="text1"/>
          <w:sz w:val="28"/>
          <w:szCs w:val="28"/>
        </w:rPr>
        <w:t xml:space="preserve">, I am often – or always asked – what more the Just Peace Churches can do?  And of course, I can always offer lists of things to do from getting involved with houselessness issues to </w:t>
      </w:r>
      <w:r>
        <w:rPr>
          <w:rFonts w:ascii="Calibri" w:eastAsia="Times New Roman" w:hAnsi="Calibri" w:cs="Calibri"/>
          <w:color w:val="000000" w:themeColor="text1"/>
          <w:sz w:val="28"/>
          <w:szCs w:val="28"/>
        </w:rPr>
        <w:t xml:space="preserve">addressing drone warfare to </w:t>
      </w:r>
      <w:r w:rsidRPr="00AA4BC2">
        <w:rPr>
          <w:rFonts w:ascii="Calibri" w:eastAsia="Times New Roman" w:hAnsi="Calibri" w:cs="Calibri"/>
          <w:color w:val="000000" w:themeColor="text1"/>
          <w:sz w:val="28"/>
          <w:szCs w:val="28"/>
        </w:rPr>
        <w:t>creating signs on your church property that show you’re a congregation</w:t>
      </w:r>
      <w:r>
        <w:rPr>
          <w:rFonts w:ascii="Calibri" w:eastAsia="Times New Roman" w:hAnsi="Calibri" w:cs="Calibri"/>
          <w:color w:val="000000" w:themeColor="text1"/>
          <w:sz w:val="28"/>
          <w:szCs w:val="28"/>
        </w:rPr>
        <w:t xml:space="preserve"> that stands for peace and justice</w:t>
      </w:r>
      <w:r w:rsidRPr="00AA4BC2">
        <w:rPr>
          <w:rFonts w:ascii="Calibri" w:eastAsia="Times New Roman" w:hAnsi="Calibri" w:cs="Calibri"/>
          <w:color w:val="000000" w:themeColor="text1"/>
          <w:sz w:val="28"/>
          <w:szCs w:val="28"/>
        </w:rPr>
        <w:t xml:space="preserve">.  To do what you do best is commendable – but accepting new challenges shows that you’re open to the Holy Spirit. This can be transformative. </w:t>
      </w:r>
    </w:p>
    <w:p w14:paraId="5D19ECD6" w14:textId="77777777" w:rsidR="003D3C30" w:rsidRPr="0062420E" w:rsidRDefault="003D3C30" w:rsidP="003D3C30">
      <w:pPr>
        <w:rPr>
          <w:rFonts w:ascii="Calibri" w:eastAsia="Times New Roman" w:hAnsi="Calibri" w:cs="Calibri"/>
          <w:color w:val="000000" w:themeColor="text1"/>
          <w:sz w:val="13"/>
          <w:szCs w:val="13"/>
        </w:rPr>
      </w:pPr>
    </w:p>
    <w:p w14:paraId="469FA58F" w14:textId="77777777" w:rsidR="003D3C30" w:rsidRPr="00AA4BC2" w:rsidRDefault="003D3C30" w:rsidP="003D3C30">
      <w:pPr>
        <w:rPr>
          <w:rFonts w:ascii="Calibri" w:eastAsia="Times New Roman" w:hAnsi="Calibri" w:cs="Calibri"/>
          <w:color w:val="000000" w:themeColor="text1"/>
          <w:sz w:val="28"/>
          <w:szCs w:val="28"/>
        </w:rPr>
      </w:pPr>
      <w:r w:rsidRPr="00AA4BC2">
        <w:rPr>
          <w:rFonts w:ascii="Calibri" w:eastAsia="Times New Roman" w:hAnsi="Calibri" w:cs="Calibri"/>
          <w:color w:val="000000" w:themeColor="text1"/>
          <w:sz w:val="28"/>
          <w:szCs w:val="28"/>
        </w:rPr>
        <w:t>It’s easy to start asking questions of your church like:</w:t>
      </w:r>
    </w:p>
    <w:p w14:paraId="759F344A" w14:textId="77777777" w:rsidR="003D3C30" w:rsidRPr="00AA4BC2" w:rsidRDefault="003D3C30" w:rsidP="003D3C30">
      <w:pPr>
        <w:ind w:left="720"/>
        <w:rPr>
          <w:rFonts w:ascii="Calibri" w:eastAsia="Times New Roman" w:hAnsi="Calibri" w:cs="Calibri"/>
          <w:i/>
          <w:iCs/>
          <w:color w:val="000000" w:themeColor="text1"/>
          <w:sz w:val="28"/>
          <w:szCs w:val="28"/>
        </w:rPr>
      </w:pPr>
      <w:r w:rsidRPr="003D3C30">
        <w:rPr>
          <w:rFonts w:ascii="Calibri" w:eastAsia="Times New Roman" w:hAnsi="Calibri" w:cs="Calibri"/>
          <w:color w:val="000000" w:themeColor="text1"/>
          <w:sz w:val="6"/>
          <w:szCs w:val="6"/>
        </w:rPr>
        <w:br/>
      </w:r>
      <w:r w:rsidRPr="00AA4BC2">
        <w:rPr>
          <w:rFonts w:ascii="Calibri" w:eastAsia="Times New Roman" w:hAnsi="Calibri" w:cs="Calibri"/>
          <w:i/>
          <w:iCs/>
          <w:color w:val="000000" w:themeColor="text1"/>
          <w:sz w:val="28"/>
          <w:szCs w:val="28"/>
        </w:rPr>
        <w:t xml:space="preserve">What </w:t>
      </w:r>
      <w:r w:rsidRPr="00A71FBF">
        <w:rPr>
          <w:rFonts w:ascii="Calibri" w:eastAsia="Times New Roman" w:hAnsi="Calibri" w:cs="Calibri"/>
          <w:b/>
          <w:bCs/>
          <w:i/>
          <w:iCs/>
          <w:color w:val="000000" w:themeColor="text1"/>
          <w:sz w:val="28"/>
          <w:szCs w:val="28"/>
        </w:rPr>
        <w:t>are</w:t>
      </w:r>
      <w:r w:rsidRPr="00AA4BC2">
        <w:rPr>
          <w:rFonts w:ascii="Calibri" w:eastAsia="Times New Roman" w:hAnsi="Calibri" w:cs="Calibri"/>
          <w:i/>
          <w:iCs/>
          <w:color w:val="000000" w:themeColor="text1"/>
          <w:sz w:val="28"/>
          <w:szCs w:val="28"/>
        </w:rPr>
        <w:t xml:space="preserve"> we doing to promote a Just Peace?</w:t>
      </w:r>
    </w:p>
    <w:p w14:paraId="77A5F6D0" w14:textId="77777777" w:rsidR="003D3C30" w:rsidRDefault="003D3C30" w:rsidP="003D3C30">
      <w:pPr>
        <w:ind w:left="720"/>
        <w:rPr>
          <w:rFonts w:ascii="Calibri" w:eastAsia="Times New Roman" w:hAnsi="Calibri" w:cs="Calibri"/>
          <w:i/>
          <w:iCs/>
          <w:color w:val="000000" w:themeColor="text1"/>
          <w:sz w:val="28"/>
          <w:szCs w:val="28"/>
        </w:rPr>
      </w:pPr>
      <w:r w:rsidRPr="00AA4BC2">
        <w:rPr>
          <w:rFonts w:ascii="Calibri" w:eastAsia="Times New Roman" w:hAnsi="Calibri" w:cs="Calibri"/>
          <w:i/>
          <w:iCs/>
          <w:color w:val="000000" w:themeColor="text1"/>
          <w:sz w:val="28"/>
          <w:szCs w:val="28"/>
        </w:rPr>
        <w:t xml:space="preserve">Can my church do </w:t>
      </w:r>
      <w:r w:rsidRPr="003D3C30">
        <w:rPr>
          <w:rFonts w:ascii="Calibri" w:eastAsia="Times New Roman" w:hAnsi="Calibri" w:cs="Calibri"/>
          <w:b/>
          <w:bCs/>
          <w:i/>
          <w:iCs/>
          <w:color w:val="000000" w:themeColor="text1"/>
          <w:sz w:val="28"/>
          <w:szCs w:val="28"/>
        </w:rPr>
        <w:t>more</w:t>
      </w:r>
      <w:r w:rsidRPr="00AA4BC2">
        <w:rPr>
          <w:rFonts w:ascii="Calibri" w:eastAsia="Times New Roman" w:hAnsi="Calibri" w:cs="Calibri"/>
          <w:i/>
          <w:iCs/>
          <w:color w:val="000000" w:themeColor="text1"/>
          <w:sz w:val="28"/>
          <w:szCs w:val="28"/>
        </w:rPr>
        <w:t xml:space="preserve">? </w:t>
      </w:r>
    </w:p>
    <w:p w14:paraId="34FA7430" w14:textId="5C5250D1" w:rsidR="003D3C30" w:rsidRDefault="003D3C30" w:rsidP="003D3C30">
      <w:pPr>
        <w:rPr>
          <w:rFonts w:ascii="Calibri" w:eastAsia="Times New Roman" w:hAnsi="Calibri" w:cs="Calibri"/>
          <w:i/>
          <w:iCs/>
          <w:color w:val="000000" w:themeColor="text1"/>
          <w:sz w:val="28"/>
          <w:szCs w:val="28"/>
        </w:rPr>
      </w:pPr>
      <w:r>
        <w:rPr>
          <w:rFonts w:ascii="Calibri" w:eastAsia="Times New Roman" w:hAnsi="Calibri" w:cs="Calibri"/>
          <w:i/>
          <w:iCs/>
          <w:color w:val="000000" w:themeColor="text1"/>
          <w:sz w:val="28"/>
          <w:szCs w:val="28"/>
        </w:rPr>
        <w:t xml:space="preserve">          </w:t>
      </w:r>
      <w:r w:rsidRPr="00AA4BC2">
        <w:rPr>
          <w:rFonts w:ascii="Calibri" w:eastAsia="Times New Roman" w:hAnsi="Calibri" w:cs="Calibri"/>
          <w:i/>
          <w:iCs/>
          <w:color w:val="000000" w:themeColor="text1"/>
          <w:sz w:val="28"/>
          <w:szCs w:val="28"/>
        </w:rPr>
        <w:t xml:space="preserve"> Or </w:t>
      </w:r>
      <w:r w:rsidRPr="00AA4BC2">
        <w:rPr>
          <w:rFonts w:ascii="Calibri" w:eastAsia="Times New Roman" w:hAnsi="Calibri" w:cs="Calibri"/>
          <w:b/>
          <w:bCs/>
          <w:i/>
          <w:iCs/>
          <w:color w:val="000000" w:themeColor="text1"/>
          <w:sz w:val="28"/>
          <w:szCs w:val="28"/>
        </w:rPr>
        <w:t>why isn’t</w:t>
      </w:r>
      <w:r w:rsidRPr="00AA4BC2">
        <w:rPr>
          <w:rFonts w:ascii="Calibri" w:eastAsia="Times New Roman" w:hAnsi="Calibri" w:cs="Calibri"/>
          <w:i/>
          <w:iCs/>
          <w:color w:val="000000" w:themeColor="text1"/>
          <w:sz w:val="28"/>
          <w:szCs w:val="28"/>
        </w:rPr>
        <w:t xml:space="preserve"> my church doing more to create a just Peace?</w:t>
      </w:r>
    </w:p>
    <w:p w14:paraId="5CF35431" w14:textId="77777777" w:rsidR="003D3C30" w:rsidRPr="003D3C30" w:rsidRDefault="003D3C30" w:rsidP="003D3C30">
      <w:pPr>
        <w:rPr>
          <w:rFonts w:ascii="Calibri" w:eastAsia="Times New Roman" w:hAnsi="Calibri" w:cs="Calibri"/>
          <w:i/>
          <w:iCs/>
          <w:color w:val="000000" w:themeColor="text1"/>
          <w:sz w:val="10"/>
          <w:szCs w:val="10"/>
        </w:rPr>
      </w:pPr>
    </w:p>
    <w:p w14:paraId="07481B33" w14:textId="77777777" w:rsidR="003D3C30" w:rsidRPr="00AA4BC2" w:rsidRDefault="003D3C30" w:rsidP="003D3C30">
      <w:pPr>
        <w:rPr>
          <w:rFonts w:ascii="Calibri" w:eastAsia="Times New Roman" w:hAnsi="Calibri" w:cs="Calibri"/>
          <w:color w:val="000000" w:themeColor="text1"/>
          <w:sz w:val="28"/>
          <w:szCs w:val="28"/>
        </w:rPr>
      </w:pPr>
      <w:r w:rsidRPr="00AA4BC2">
        <w:rPr>
          <w:rFonts w:ascii="Calibri" w:eastAsia="Times New Roman" w:hAnsi="Calibri" w:cs="Calibri"/>
          <w:color w:val="000000" w:themeColor="text1"/>
          <w:sz w:val="28"/>
          <w:szCs w:val="28"/>
        </w:rPr>
        <w:t>Our world is in such a state of unrest – from the natural environment crisis to human conflict</w:t>
      </w:r>
      <w:r>
        <w:rPr>
          <w:rFonts w:ascii="Calibri" w:eastAsia="Times New Roman" w:hAnsi="Calibri" w:cs="Calibri"/>
          <w:color w:val="000000" w:themeColor="text1"/>
          <w:sz w:val="28"/>
          <w:szCs w:val="28"/>
        </w:rPr>
        <w:t>s</w:t>
      </w:r>
      <w:r w:rsidRPr="00AA4BC2">
        <w:rPr>
          <w:rFonts w:ascii="Calibri" w:eastAsia="Times New Roman" w:hAnsi="Calibri" w:cs="Calibri"/>
          <w:color w:val="000000" w:themeColor="text1"/>
          <w:sz w:val="28"/>
          <w:szCs w:val="28"/>
        </w:rPr>
        <w:t>.</w:t>
      </w:r>
      <w:r>
        <w:rPr>
          <w:rFonts w:ascii="Calibri" w:eastAsia="Times New Roman" w:hAnsi="Calibri" w:cs="Calibri"/>
          <w:color w:val="000000" w:themeColor="text1"/>
          <w:sz w:val="28"/>
          <w:szCs w:val="28"/>
        </w:rPr>
        <w:t xml:space="preserve"> </w:t>
      </w:r>
      <w:r w:rsidRPr="00AA4BC2">
        <w:rPr>
          <w:rFonts w:ascii="Calibri" w:eastAsia="Times New Roman" w:hAnsi="Calibri" w:cs="Calibri"/>
          <w:i/>
          <w:iCs/>
          <w:color w:val="000000" w:themeColor="text1"/>
          <w:sz w:val="28"/>
          <w:szCs w:val="28"/>
        </w:rPr>
        <w:t xml:space="preserve">How can </w:t>
      </w:r>
      <w:r w:rsidRPr="00A71FBF">
        <w:rPr>
          <w:rFonts w:ascii="Calibri" w:eastAsia="Times New Roman" w:hAnsi="Calibri" w:cs="Calibri"/>
          <w:b/>
          <w:bCs/>
          <w:i/>
          <w:iCs/>
          <w:color w:val="000000" w:themeColor="text1"/>
          <w:sz w:val="28"/>
          <w:szCs w:val="28"/>
        </w:rPr>
        <w:t>we</w:t>
      </w:r>
      <w:r w:rsidRPr="00AA4BC2">
        <w:rPr>
          <w:rFonts w:ascii="Calibri" w:eastAsia="Times New Roman" w:hAnsi="Calibri" w:cs="Calibri"/>
          <w:i/>
          <w:iCs/>
          <w:color w:val="000000" w:themeColor="text1"/>
          <w:sz w:val="28"/>
          <w:szCs w:val="28"/>
        </w:rPr>
        <w:t xml:space="preserve"> have an impact on the state of things? Where is the hope? </w:t>
      </w:r>
      <w:r w:rsidRPr="00AA4BC2">
        <w:rPr>
          <w:rFonts w:ascii="Calibri" w:eastAsia="Times New Roman" w:hAnsi="Calibri" w:cs="Calibri"/>
          <w:color w:val="000000" w:themeColor="text1"/>
          <w:sz w:val="28"/>
          <w:szCs w:val="28"/>
        </w:rPr>
        <w:t>It’s easy to have a sense of never being satisfied with what’s currently being accomplished.</w:t>
      </w:r>
      <w:r>
        <w:rPr>
          <w:rFonts w:ascii="Calibri" w:eastAsia="Times New Roman" w:hAnsi="Calibri" w:cs="Calibri"/>
          <w:color w:val="000000" w:themeColor="text1"/>
          <w:sz w:val="28"/>
          <w:szCs w:val="28"/>
        </w:rPr>
        <w:t xml:space="preserve"> And that evolves into thinking why bother trying?</w:t>
      </w:r>
    </w:p>
    <w:p w14:paraId="74482B1F" w14:textId="77777777" w:rsidR="003D3C30" w:rsidRPr="00077835" w:rsidRDefault="003D3C30" w:rsidP="003D3C30">
      <w:pPr>
        <w:ind w:left="720"/>
        <w:rPr>
          <w:rFonts w:ascii="Calibri" w:eastAsia="Times New Roman" w:hAnsi="Calibri" w:cs="Calibri"/>
          <w:color w:val="000000" w:themeColor="text1"/>
          <w:sz w:val="13"/>
          <w:szCs w:val="13"/>
        </w:rPr>
      </w:pPr>
    </w:p>
    <w:p w14:paraId="6FC84CC7" w14:textId="77777777" w:rsidR="00442FF4" w:rsidRDefault="003D3C30" w:rsidP="00442FF4">
      <w:pPr>
        <w:rPr>
          <w:rFonts w:ascii="Calibri" w:eastAsia="Times New Roman" w:hAnsi="Calibri" w:cs="Calibri"/>
          <w:color w:val="000000" w:themeColor="text1"/>
          <w:sz w:val="28"/>
          <w:szCs w:val="28"/>
        </w:rPr>
      </w:pPr>
      <w:r w:rsidRPr="00AA4BC2">
        <w:rPr>
          <w:rFonts w:ascii="Calibri" w:eastAsia="Times New Roman" w:hAnsi="Calibri" w:cs="Calibri"/>
          <w:color w:val="000000" w:themeColor="text1"/>
          <w:sz w:val="28"/>
          <w:szCs w:val="28"/>
        </w:rPr>
        <w:t xml:space="preserve">I would like to </w:t>
      </w:r>
      <w:r w:rsidRPr="00442FF4">
        <w:rPr>
          <w:rFonts w:ascii="Calibri" w:eastAsia="Times New Roman" w:hAnsi="Calibri" w:cs="Calibri"/>
          <w:color w:val="000000" w:themeColor="text1"/>
          <w:sz w:val="28"/>
          <w:szCs w:val="28"/>
        </w:rPr>
        <w:t>suggest</w:t>
      </w:r>
      <w:r w:rsidRPr="00AA4BC2">
        <w:rPr>
          <w:rFonts w:ascii="Calibri" w:eastAsia="Times New Roman" w:hAnsi="Calibri" w:cs="Calibri"/>
          <w:color w:val="000000" w:themeColor="text1"/>
          <w:sz w:val="28"/>
          <w:szCs w:val="28"/>
        </w:rPr>
        <w:t xml:space="preserve"> that your church will do more if </w:t>
      </w:r>
      <w:r w:rsidRPr="00AA4BC2">
        <w:rPr>
          <w:rFonts w:ascii="Calibri" w:eastAsia="Times New Roman" w:hAnsi="Calibri" w:cs="Calibri"/>
          <w:color w:val="000000" w:themeColor="text1"/>
          <w:sz w:val="28"/>
          <w:szCs w:val="28"/>
          <w:u w:val="single"/>
        </w:rPr>
        <w:t>you</w:t>
      </w:r>
      <w:r w:rsidRPr="00AA4BC2">
        <w:rPr>
          <w:rFonts w:ascii="Calibri" w:eastAsia="Times New Roman" w:hAnsi="Calibri" w:cs="Calibri"/>
          <w:color w:val="000000" w:themeColor="text1"/>
          <w:sz w:val="28"/>
          <w:szCs w:val="28"/>
        </w:rPr>
        <w:t xml:space="preserve"> do more to create a Just Peace in your personal life.  </w:t>
      </w:r>
      <w:r>
        <w:rPr>
          <w:rFonts w:ascii="Calibri" w:eastAsia="Times New Roman" w:hAnsi="Calibri" w:cs="Calibri"/>
          <w:color w:val="000000" w:themeColor="text1"/>
          <w:sz w:val="28"/>
          <w:szCs w:val="28"/>
        </w:rPr>
        <w:t xml:space="preserve">It’s a trickle “up” philosophy. </w:t>
      </w:r>
      <w:r w:rsidRPr="00AA4BC2">
        <w:rPr>
          <w:rFonts w:ascii="Calibri" w:eastAsia="Times New Roman" w:hAnsi="Calibri" w:cs="Calibri"/>
          <w:color w:val="000000" w:themeColor="text1"/>
          <w:sz w:val="28"/>
          <w:szCs w:val="28"/>
        </w:rPr>
        <w:t xml:space="preserve">The church can never be separate from the individuals that come together to create a church community.  </w:t>
      </w:r>
      <w:proofErr w:type="gramStart"/>
      <w:r>
        <w:rPr>
          <w:rFonts w:ascii="Calibri" w:eastAsia="Times New Roman" w:hAnsi="Calibri" w:cs="Calibri"/>
          <w:color w:val="000000" w:themeColor="text1"/>
          <w:sz w:val="28"/>
          <w:szCs w:val="28"/>
        </w:rPr>
        <w:t>So</w:t>
      </w:r>
      <w:proofErr w:type="gramEnd"/>
      <w:r>
        <w:rPr>
          <w:rFonts w:ascii="Calibri" w:eastAsia="Times New Roman" w:hAnsi="Calibri" w:cs="Calibri"/>
          <w:color w:val="000000" w:themeColor="text1"/>
          <w:sz w:val="28"/>
          <w:szCs w:val="28"/>
        </w:rPr>
        <w:t xml:space="preserve"> what each person brings to the church is important. </w:t>
      </w:r>
      <w:r w:rsidRPr="00AA4BC2">
        <w:rPr>
          <w:rFonts w:ascii="Calibri" w:eastAsia="Times New Roman" w:hAnsi="Calibri" w:cs="Calibri"/>
          <w:color w:val="000000" w:themeColor="text1"/>
          <w:sz w:val="28"/>
          <w:szCs w:val="28"/>
        </w:rPr>
        <w:t xml:space="preserve">St. Paul, in his discourse to the Romans on what are the marks of a true Christian – suggests that what </w:t>
      </w:r>
      <w:r w:rsidRPr="00442FF4">
        <w:rPr>
          <w:rFonts w:ascii="Calibri" w:eastAsia="Times New Roman" w:hAnsi="Calibri" w:cs="Calibri"/>
          <w:color w:val="000000" w:themeColor="text1"/>
          <w:sz w:val="28"/>
          <w:szCs w:val="28"/>
        </w:rPr>
        <w:t>makes</w:t>
      </w:r>
      <w:r w:rsidRPr="00AA4BC2">
        <w:rPr>
          <w:rFonts w:ascii="Calibri" w:eastAsia="Times New Roman" w:hAnsi="Calibri" w:cs="Calibri"/>
          <w:color w:val="000000" w:themeColor="text1"/>
          <w:sz w:val="28"/>
          <w:szCs w:val="28"/>
        </w:rPr>
        <w:t xml:space="preserve"> a true Christian individually is what transforms into a true Christian Congregation</w:t>
      </w:r>
      <w:r w:rsidR="00442FF4">
        <w:rPr>
          <w:rFonts w:ascii="Calibri" w:eastAsia="Times New Roman" w:hAnsi="Calibri" w:cs="Calibri"/>
          <w:color w:val="000000" w:themeColor="text1"/>
          <w:sz w:val="28"/>
          <w:szCs w:val="28"/>
        </w:rPr>
        <w:t>.</w:t>
      </w:r>
    </w:p>
    <w:p w14:paraId="12CBF4BB" w14:textId="77777777" w:rsidR="00442FF4" w:rsidRPr="00442FF4" w:rsidRDefault="00442FF4" w:rsidP="00442FF4">
      <w:pPr>
        <w:rPr>
          <w:rFonts w:ascii="Calibri" w:eastAsia="Times New Roman" w:hAnsi="Calibri" w:cs="Calibri"/>
          <w:color w:val="000000" w:themeColor="text1"/>
          <w:sz w:val="10"/>
          <w:szCs w:val="10"/>
        </w:rPr>
      </w:pPr>
    </w:p>
    <w:p w14:paraId="2D2B709B" w14:textId="60FF50CF" w:rsidR="00442FF4" w:rsidRPr="00DB65C7" w:rsidRDefault="00442FF4" w:rsidP="00442FF4">
      <w:pPr>
        <w:rPr>
          <w:rFonts w:ascii="Calibri" w:eastAsia="Times New Roman" w:hAnsi="Calibri" w:cs="Calibri"/>
          <w:i/>
          <w:iCs/>
          <w:color w:val="000000" w:themeColor="text1"/>
        </w:rPr>
      </w:pPr>
      <w:r>
        <w:rPr>
          <w:rFonts w:ascii="Calibri" w:eastAsia="Times New Roman" w:hAnsi="Calibri" w:cs="Calibri"/>
          <w:color w:val="000000" w:themeColor="text1"/>
          <w:sz w:val="28"/>
          <w:szCs w:val="28"/>
        </w:rPr>
        <w:t xml:space="preserve">So, I invite you to do a little soul searching into your personal life. </w:t>
      </w:r>
      <w:proofErr w:type="gramStart"/>
      <w:r>
        <w:rPr>
          <w:rFonts w:ascii="Calibri" w:eastAsia="Times New Roman" w:hAnsi="Calibri" w:cs="Calibri"/>
          <w:color w:val="000000" w:themeColor="text1"/>
          <w:sz w:val="28"/>
          <w:szCs w:val="28"/>
        </w:rPr>
        <w:t>Take a look</w:t>
      </w:r>
      <w:proofErr w:type="gramEnd"/>
      <w:r>
        <w:rPr>
          <w:rFonts w:ascii="Calibri" w:eastAsia="Times New Roman" w:hAnsi="Calibri" w:cs="Calibri"/>
          <w:color w:val="000000" w:themeColor="text1"/>
          <w:sz w:val="28"/>
          <w:szCs w:val="28"/>
        </w:rPr>
        <w:t xml:space="preserve"> at the handout you’ve been given and grab a pen.  Don’t peek at your neighbor’s work. Consider which of these suggestions from St. Paul you’re practicing well. Give them a little star.  Then circle which need a bit of work, and double circle those you are just not doing well with at all.  I acknowledge that some of these may even </w:t>
      </w:r>
      <w:r w:rsidR="00DB65C7">
        <w:rPr>
          <w:rFonts w:ascii="Calibri" w:eastAsia="Times New Roman" w:hAnsi="Calibri" w:cs="Calibri"/>
          <w:color w:val="000000" w:themeColor="text1"/>
          <w:sz w:val="28"/>
          <w:szCs w:val="28"/>
        </w:rPr>
        <w:t xml:space="preserve">prompt anxiety and feel extremely challenging.                                             </w:t>
      </w:r>
      <w:r w:rsidR="00DB65C7" w:rsidRPr="00DB65C7">
        <w:rPr>
          <w:rFonts w:ascii="Calibri" w:eastAsia="Times New Roman" w:hAnsi="Calibri" w:cs="Calibri"/>
          <w:i/>
          <w:iCs/>
          <w:color w:val="000000" w:themeColor="text1"/>
        </w:rPr>
        <w:t>(To the handout in the bulletin.)</w:t>
      </w:r>
    </w:p>
    <w:p w14:paraId="2C5A1AB3" w14:textId="77777777" w:rsidR="00442FF4" w:rsidRDefault="00442FF4" w:rsidP="003D3C30">
      <w:pPr>
        <w:shd w:val="clear" w:color="auto" w:fill="FFFFFF"/>
        <w:rPr>
          <w:rFonts w:ascii="Arial" w:hAnsi="Arial" w:cs="Arial"/>
          <w:i/>
          <w:iCs/>
          <w:color w:val="000000" w:themeColor="text1"/>
          <w:sz w:val="28"/>
          <w:szCs w:val="28"/>
          <w:vertAlign w:val="superscript"/>
        </w:rPr>
      </w:pPr>
    </w:p>
    <w:p w14:paraId="4A4DE803" w14:textId="77067488" w:rsidR="00442FF4" w:rsidRPr="00442FF4" w:rsidRDefault="00442FF4" w:rsidP="00442FF4">
      <w:pPr>
        <w:shd w:val="clear" w:color="auto" w:fill="FFFFFF"/>
        <w:spacing w:before="12"/>
        <w:jc w:val="center"/>
        <w:rPr>
          <w:rFonts w:ascii="Arial" w:hAnsi="Arial" w:cs="Arial"/>
          <w:b/>
          <w:bCs/>
          <w:color w:val="000000"/>
        </w:rPr>
      </w:pPr>
      <w:r w:rsidRPr="00442FF4">
        <w:rPr>
          <w:rFonts w:ascii="Arial" w:hAnsi="Arial" w:cs="Arial"/>
          <w:b/>
          <w:bCs/>
          <w:color w:val="000000"/>
        </w:rPr>
        <w:t>Apostle Paul’s Marks of a True Christian from Romans Chapter 12</w:t>
      </w:r>
      <w:r w:rsidRPr="00442FF4">
        <w:rPr>
          <w:rFonts w:ascii="Arial" w:hAnsi="Arial" w:cs="Arial"/>
          <w:b/>
          <w:bCs/>
          <w:color w:val="000000"/>
        </w:rPr>
        <w:t>:38-49</w:t>
      </w:r>
    </w:p>
    <w:p w14:paraId="6A623CB3" w14:textId="77777777" w:rsidR="003D3C30" w:rsidRPr="00AA4BC2" w:rsidRDefault="003D3C30" w:rsidP="003D3C30">
      <w:pPr>
        <w:shd w:val="clear" w:color="auto" w:fill="FFFFFF"/>
        <w:rPr>
          <w:rFonts w:ascii="Calibri" w:hAnsi="Calibri" w:cs="Calibri"/>
          <w:b/>
          <w:bCs/>
          <w:color w:val="000000" w:themeColor="text1"/>
          <w:sz w:val="10"/>
          <w:szCs w:val="10"/>
          <w:vertAlign w:val="superscript"/>
        </w:rPr>
      </w:pPr>
    </w:p>
    <w:p w14:paraId="55BF7CFD" w14:textId="77777777" w:rsidR="003D3C30" w:rsidRDefault="003D3C30" w:rsidP="003D3C30">
      <w:pPr>
        <w:shd w:val="clear" w:color="auto" w:fill="FFFFFF"/>
        <w:jc w:val="center"/>
        <w:rPr>
          <w:rFonts w:ascii="Arial" w:hAnsi="Arial" w:cs="Arial"/>
          <w:color w:val="000000"/>
        </w:rPr>
      </w:pPr>
      <w:r w:rsidRPr="00343E67">
        <w:rPr>
          <w:rFonts w:ascii="Arial" w:hAnsi="Arial" w:cs="Arial"/>
          <w:color w:val="FF0000"/>
          <w:sz w:val="28"/>
          <w:szCs w:val="28"/>
        </w:rPr>
        <w:t>Let love be genuine</w:t>
      </w:r>
      <w:r w:rsidRPr="002F7C37">
        <w:rPr>
          <w:rFonts w:ascii="Arial" w:hAnsi="Arial" w:cs="Arial"/>
          <w:color w:val="000000"/>
          <w:sz w:val="28"/>
          <w:szCs w:val="28"/>
        </w:rPr>
        <w:tab/>
      </w:r>
      <w:r>
        <w:rPr>
          <w:rFonts w:ascii="Arial" w:hAnsi="Arial" w:cs="Arial"/>
          <w:color w:val="000000"/>
        </w:rPr>
        <w:tab/>
      </w:r>
      <w:r w:rsidRPr="002F7C37">
        <w:rPr>
          <w:rFonts w:ascii="Abadi" w:hAnsi="Abadi" w:cs="Arial"/>
          <w:color w:val="000000"/>
          <w:sz w:val="32"/>
          <w:szCs w:val="32"/>
        </w:rPr>
        <w:t>Hate what is evil</w:t>
      </w:r>
      <w:r>
        <w:rPr>
          <w:rFonts w:ascii="Arial" w:hAnsi="Arial" w:cs="Arial"/>
          <w:color w:val="000000"/>
        </w:rPr>
        <w:tab/>
      </w:r>
      <w:r w:rsidRPr="00343E67">
        <w:rPr>
          <w:rFonts w:ascii="Aharoni" w:hAnsi="Aharoni" w:cs="Aharoni" w:hint="cs"/>
          <w:color w:val="2F5496" w:themeColor="accent1" w:themeShade="BF"/>
        </w:rPr>
        <w:t>Hold fast to what is good</w:t>
      </w:r>
    </w:p>
    <w:p w14:paraId="2E2AC735" w14:textId="77777777" w:rsidR="003D3C30" w:rsidRPr="002F7C37" w:rsidRDefault="003D3C30" w:rsidP="003D3C30">
      <w:pPr>
        <w:shd w:val="clear" w:color="auto" w:fill="FFFFFF"/>
        <w:jc w:val="center"/>
        <w:rPr>
          <w:rFonts w:ascii="Arial" w:hAnsi="Arial" w:cs="Arial"/>
          <w:color w:val="000000"/>
          <w:sz w:val="10"/>
          <w:szCs w:val="10"/>
        </w:rPr>
      </w:pPr>
    </w:p>
    <w:p w14:paraId="3A29192A" w14:textId="77777777" w:rsidR="003D3C30" w:rsidRPr="00343E67" w:rsidRDefault="003D3C30" w:rsidP="003D3C30">
      <w:pPr>
        <w:shd w:val="clear" w:color="auto" w:fill="FFFFFF"/>
        <w:jc w:val="center"/>
        <w:rPr>
          <w:rFonts w:ascii="Arial" w:hAnsi="Arial" w:cs="Arial"/>
          <w:color w:val="70AD47" w:themeColor="accent6"/>
        </w:rPr>
      </w:pPr>
      <w:r w:rsidRPr="00343E67">
        <w:rPr>
          <w:rFonts w:ascii="Avenir Next Condensed" w:hAnsi="Avenir Next Condensed" w:cs="Arial Hebrew"/>
          <w:color w:val="7030A0"/>
          <w:sz w:val="28"/>
          <w:szCs w:val="28"/>
        </w:rPr>
        <w:t>Love one another with mutual affection</w:t>
      </w:r>
      <w:r w:rsidRPr="00343E67">
        <w:rPr>
          <w:rFonts w:ascii="Arial" w:hAnsi="Arial" w:cs="Arial"/>
          <w:color w:val="7030A0"/>
          <w:sz w:val="28"/>
          <w:szCs w:val="28"/>
        </w:rPr>
        <w:t xml:space="preserve"> </w:t>
      </w:r>
      <w:r>
        <w:rPr>
          <w:rFonts w:ascii="Arial" w:hAnsi="Arial" w:cs="Arial"/>
          <w:color w:val="000000"/>
        </w:rPr>
        <w:tab/>
      </w:r>
      <w:r>
        <w:rPr>
          <w:rFonts w:ascii="Arial" w:hAnsi="Arial" w:cs="Arial"/>
          <w:color w:val="000000"/>
        </w:rPr>
        <w:tab/>
      </w:r>
      <w:r w:rsidRPr="00343E67">
        <w:rPr>
          <w:rFonts w:ascii="Apple Braille" w:hAnsi="Apple Braille" w:cs="Arial"/>
          <w:b/>
          <w:bCs/>
          <w:color w:val="70AD47" w:themeColor="accent6"/>
        </w:rPr>
        <w:t>Outdo one another in showing honor</w:t>
      </w:r>
    </w:p>
    <w:p w14:paraId="55B74316" w14:textId="77777777" w:rsidR="003D3C30" w:rsidRPr="002F7C37" w:rsidRDefault="003D3C30" w:rsidP="003D3C30">
      <w:pPr>
        <w:shd w:val="clear" w:color="auto" w:fill="FFFFFF"/>
        <w:jc w:val="center"/>
        <w:rPr>
          <w:rFonts w:ascii="Arial" w:hAnsi="Arial" w:cs="Arial"/>
          <w:color w:val="000000"/>
          <w:sz w:val="11"/>
          <w:szCs w:val="11"/>
        </w:rPr>
      </w:pPr>
    </w:p>
    <w:p w14:paraId="7295933B" w14:textId="77777777" w:rsidR="003D3C30" w:rsidRDefault="003D3C30" w:rsidP="003D3C30">
      <w:pPr>
        <w:shd w:val="clear" w:color="auto" w:fill="FFFFFF"/>
        <w:jc w:val="center"/>
        <w:rPr>
          <w:rFonts w:ascii="Arial" w:hAnsi="Arial" w:cs="Arial"/>
          <w:color w:val="000000"/>
          <w:sz w:val="28"/>
          <w:szCs w:val="28"/>
        </w:rPr>
      </w:pPr>
      <w:r w:rsidRPr="00343E67">
        <w:rPr>
          <w:rFonts w:ascii="Arial" w:hAnsi="Arial" w:cs="Al Bayan Plain"/>
          <w:i/>
          <w:iCs/>
          <w:color w:val="C45911" w:themeColor="accent2" w:themeShade="BF"/>
          <w:sz w:val="28"/>
          <w:szCs w:val="28"/>
        </w:rPr>
        <w:t>Do not lag in zeal</w:t>
      </w:r>
      <w:r w:rsidRPr="00343E67">
        <w:rPr>
          <w:rFonts w:ascii="Arial" w:hAnsi="Arial" w:cs="Arial"/>
          <w:color w:val="C45911" w:themeColor="accent2" w:themeShade="BF"/>
        </w:rPr>
        <w:t xml:space="preserve"> </w:t>
      </w:r>
      <w:r>
        <w:rPr>
          <w:rFonts w:ascii="Arial" w:hAnsi="Arial" w:cs="Arial"/>
          <w:color w:val="000000"/>
        </w:rPr>
        <w:tab/>
      </w:r>
      <w:r>
        <w:rPr>
          <w:rFonts w:ascii="Arial" w:hAnsi="Arial" w:cs="Arial"/>
          <w:color w:val="000000"/>
        </w:rPr>
        <w:tab/>
      </w:r>
      <w:r w:rsidRPr="00343E67">
        <w:rPr>
          <w:rFonts w:ascii="Athelas" w:hAnsi="Athelas" w:cs="Arial"/>
          <w:b/>
          <w:bCs/>
          <w:color w:val="C00000"/>
          <w:sz w:val="28"/>
          <w:szCs w:val="28"/>
        </w:rPr>
        <w:t>Be ardent in spirit</w:t>
      </w:r>
      <w:r>
        <w:rPr>
          <w:rFonts w:ascii="Arial" w:hAnsi="Arial" w:cs="Arial"/>
          <w:color w:val="000000"/>
          <w:sz w:val="28"/>
          <w:szCs w:val="28"/>
        </w:rPr>
        <w:tab/>
      </w:r>
      <w:r>
        <w:rPr>
          <w:rFonts w:ascii="Arial" w:hAnsi="Arial" w:cs="Arial"/>
          <w:color w:val="000000"/>
          <w:sz w:val="28"/>
          <w:szCs w:val="28"/>
        </w:rPr>
        <w:tab/>
      </w:r>
      <w:r w:rsidRPr="009564EF">
        <w:rPr>
          <w:rFonts w:ascii="Apple Chancery" w:hAnsi="Apple Chancery" w:cs="Apple Chancery" w:hint="cs"/>
          <w:b/>
          <w:bCs/>
          <w:color w:val="000000"/>
          <w:sz w:val="28"/>
          <w:szCs w:val="28"/>
        </w:rPr>
        <w:t xml:space="preserve"> </w:t>
      </w:r>
      <w:r w:rsidRPr="00343E67">
        <w:rPr>
          <w:rFonts w:ascii="Apple Chancery" w:hAnsi="Apple Chancery" w:cs="Apple Chancery" w:hint="cs"/>
          <w:b/>
          <w:bCs/>
          <w:color w:val="00B0F0"/>
          <w:sz w:val="28"/>
          <w:szCs w:val="28"/>
        </w:rPr>
        <w:t>Serve God</w:t>
      </w:r>
    </w:p>
    <w:p w14:paraId="6F3E4261" w14:textId="77777777" w:rsidR="003D3C30" w:rsidRPr="009564EF" w:rsidRDefault="003D3C30" w:rsidP="003D3C30">
      <w:pPr>
        <w:shd w:val="clear" w:color="auto" w:fill="FFFFFF"/>
        <w:jc w:val="center"/>
        <w:rPr>
          <w:rFonts w:ascii="Arial" w:hAnsi="Arial" w:cs="Arial"/>
          <w:color w:val="000000"/>
          <w:sz w:val="13"/>
          <w:szCs w:val="13"/>
        </w:rPr>
      </w:pPr>
    </w:p>
    <w:p w14:paraId="42857E7F" w14:textId="77777777" w:rsidR="003D3C30" w:rsidRDefault="003D3C30" w:rsidP="003D3C30">
      <w:pPr>
        <w:shd w:val="clear" w:color="auto" w:fill="FFFFFF"/>
        <w:spacing w:before="12"/>
        <w:jc w:val="center"/>
        <w:rPr>
          <w:rFonts w:ascii="Arial" w:hAnsi="Arial" w:cs="Arial"/>
          <w:color w:val="000000"/>
          <w:sz w:val="28"/>
          <w:szCs w:val="28"/>
        </w:rPr>
      </w:pPr>
      <w:r w:rsidRPr="00343E67">
        <w:rPr>
          <w:rFonts w:ascii="Bai Jamjuree" w:hAnsi="Bai Jamjuree" w:cs="Bai Jamjuree" w:hint="cs"/>
          <w:color w:val="BB0081"/>
          <w:sz w:val="28"/>
          <w:szCs w:val="28"/>
        </w:rPr>
        <w:t>Rejoice in hope be patient in affliction</w:t>
      </w:r>
      <w:r w:rsidRPr="004302CE">
        <w:rPr>
          <w:rFonts w:ascii="Arial" w:hAnsi="Arial" w:cs="Arial"/>
          <w:color w:val="000000"/>
          <w:sz w:val="28"/>
          <w:szCs w:val="28"/>
        </w:rPr>
        <w:t xml:space="preserve"> </w:t>
      </w:r>
      <w:r w:rsidRPr="004302CE">
        <w:rPr>
          <w:rFonts w:ascii="Arial" w:hAnsi="Arial" w:cs="Arial"/>
          <w:color w:val="000000"/>
          <w:sz w:val="28"/>
          <w:szCs w:val="28"/>
        </w:rPr>
        <w:tab/>
      </w:r>
      <w:r>
        <w:rPr>
          <w:rFonts w:ascii="Arial" w:hAnsi="Arial" w:cs="Arial"/>
          <w:color w:val="000000"/>
          <w:sz w:val="28"/>
          <w:szCs w:val="28"/>
        </w:rPr>
        <w:tab/>
      </w:r>
      <w:r w:rsidRPr="00343E67">
        <w:rPr>
          <w:rFonts w:ascii="Abadi" w:hAnsi="Abadi" w:cs="Arial"/>
          <w:b/>
          <w:bCs/>
          <w:color w:val="721ED3"/>
          <w:sz w:val="28"/>
          <w:szCs w:val="28"/>
        </w:rPr>
        <w:t>Persevere in prayer</w:t>
      </w:r>
    </w:p>
    <w:p w14:paraId="1652A056" w14:textId="77777777" w:rsidR="003D3C30" w:rsidRPr="009564EF" w:rsidRDefault="003D3C30" w:rsidP="003D3C30">
      <w:pPr>
        <w:shd w:val="clear" w:color="auto" w:fill="FFFFFF"/>
        <w:spacing w:before="12"/>
        <w:jc w:val="center"/>
        <w:rPr>
          <w:rFonts w:ascii="Arial" w:hAnsi="Arial" w:cs="Arial"/>
          <w:color w:val="000000"/>
          <w:sz w:val="13"/>
          <w:szCs w:val="13"/>
        </w:rPr>
      </w:pPr>
    </w:p>
    <w:p w14:paraId="7ADDC0AE" w14:textId="77777777" w:rsidR="003D3C30" w:rsidRDefault="003D3C30" w:rsidP="003D3C30">
      <w:pPr>
        <w:shd w:val="clear" w:color="auto" w:fill="FFFFFF"/>
        <w:spacing w:before="12"/>
        <w:jc w:val="center"/>
        <w:rPr>
          <w:rFonts w:ascii="Arial" w:hAnsi="Arial" w:cs="Arial"/>
          <w:color w:val="000000"/>
          <w:sz w:val="28"/>
          <w:szCs w:val="28"/>
        </w:rPr>
      </w:pPr>
      <w:r w:rsidRPr="00343E67">
        <w:rPr>
          <w:rFonts w:ascii="Avenir Next Condensed" w:hAnsi="Avenir Next Condensed" w:cs="Arial"/>
          <w:color w:val="2E74B5" w:themeColor="accent5" w:themeShade="BF"/>
          <w:sz w:val="28"/>
          <w:szCs w:val="28"/>
        </w:rPr>
        <w:t>Contribute to the needs of the Saints</w:t>
      </w:r>
      <w:r w:rsidRPr="004302CE">
        <w:rPr>
          <w:rFonts w:ascii="Arial" w:hAnsi="Arial" w:cs="Arial"/>
          <w:color w:val="000000"/>
          <w:sz w:val="28"/>
          <w:szCs w:val="28"/>
        </w:rPr>
        <w:tab/>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sidRPr="009564EF">
        <w:rPr>
          <w:rFonts w:ascii="Luminari" w:hAnsi="Luminari" w:cs="Arial"/>
          <w:color w:val="000000"/>
          <w:sz w:val="28"/>
          <w:szCs w:val="28"/>
        </w:rPr>
        <w:t>Pursue hospitality to strangers</w:t>
      </w:r>
    </w:p>
    <w:p w14:paraId="2835D151" w14:textId="77777777" w:rsidR="003D3C30" w:rsidRPr="009564EF" w:rsidRDefault="003D3C30" w:rsidP="003D3C30">
      <w:pPr>
        <w:shd w:val="clear" w:color="auto" w:fill="FFFFFF"/>
        <w:spacing w:before="12"/>
        <w:jc w:val="center"/>
        <w:rPr>
          <w:rFonts w:ascii="Arial" w:hAnsi="Arial" w:cs="Arial"/>
          <w:color w:val="000000"/>
          <w:sz w:val="12"/>
          <w:szCs w:val="12"/>
        </w:rPr>
      </w:pPr>
    </w:p>
    <w:p w14:paraId="33ABDEE0" w14:textId="77777777" w:rsidR="003D3C30" w:rsidRPr="00343E67" w:rsidRDefault="003D3C30" w:rsidP="003D3C30">
      <w:pPr>
        <w:shd w:val="clear" w:color="auto" w:fill="FFFFFF"/>
        <w:spacing w:before="12"/>
        <w:jc w:val="center"/>
        <w:rPr>
          <w:rFonts w:ascii="Arial" w:hAnsi="Arial" w:cs="Arial"/>
          <w:color w:val="00B1F2"/>
          <w:sz w:val="28"/>
          <w:szCs w:val="28"/>
        </w:rPr>
      </w:pPr>
      <w:r w:rsidRPr="00343E67">
        <w:rPr>
          <w:rFonts w:ascii="Fairwater Script" w:hAnsi="Fairwater Script" w:cs="Arial"/>
          <w:b/>
          <w:bCs/>
          <w:color w:val="00B1F2"/>
          <w:sz w:val="28"/>
          <w:szCs w:val="28"/>
        </w:rPr>
        <w:t>Bless those who persecute you</w:t>
      </w:r>
      <w:r w:rsidRPr="00343E67">
        <w:rPr>
          <w:rFonts w:ascii="Arial" w:hAnsi="Arial" w:cs="Arial"/>
          <w:b/>
          <w:bCs/>
          <w:color w:val="00B1F2"/>
          <w:sz w:val="28"/>
          <w:szCs w:val="28"/>
        </w:rPr>
        <w:t xml:space="preserve"> - </w:t>
      </w:r>
      <w:r w:rsidRPr="00343E67">
        <w:rPr>
          <w:rFonts w:ascii="Fairwater Script" w:hAnsi="Fairwater Script" w:cs="Arial"/>
          <w:b/>
          <w:bCs/>
          <w:color w:val="00B1F2"/>
          <w:sz w:val="28"/>
          <w:szCs w:val="28"/>
        </w:rPr>
        <w:t>Bless and do not curse them</w:t>
      </w:r>
      <w:r w:rsidRPr="00343E67">
        <w:rPr>
          <w:rFonts w:ascii="Fairwater Script" w:hAnsi="Fairwater Script" w:cs="Arial"/>
          <w:color w:val="00B1F2"/>
          <w:sz w:val="28"/>
          <w:szCs w:val="28"/>
        </w:rPr>
        <w:t>.</w:t>
      </w:r>
    </w:p>
    <w:p w14:paraId="63921808" w14:textId="77777777" w:rsidR="003D3C30" w:rsidRPr="009564EF" w:rsidRDefault="003D3C30" w:rsidP="003D3C30">
      <w:pPr>
        <w:shd w:val="clear" w:color="auto" w:fill="FFFFFF"/>
        <w:spacing w:before="12"/>
        <w:jc w:val="center"/>
        <w:rPr>
          <w:rFonts w:ascii="Arial" w:hAnsi="Arial" w:cs="Arial"/>
          <w:color w:val="000000"/>
          <w:sz w:val="13"/>
          <w:szCs w:val="13"/>
        </w:rPr>
      </w:pPr>
    </w:p>
    <w:p w14:paraId="76B0D0E1" w14:textId="77777777" w:rsidR="003D3C30" w:rsidRDefault="003D3C30" w:rsidP="003D3C30">
      <w:pPr>
        <w:shd w:val="clear" w:color="auto" w:fill="FFFFFF"/>
        <w:spacing w:before="12"/>
        <w:jc w:val="center"/>
        <w:rPr>
          <w:rFonts w:ascii="Arial" w:hAnsi="Arial" w:cs="Arial"/>
          <w:color w:val="000000"/>
          <w:sz w:val="28"/>
          <w:szCs w:val="28"/>
        </w:rPr>
      </w:pPr>
      <w:r w:rsidRPr="00343E67">
        <w:rPr>
          <w:rFonts w:ascii="Arial" w:hAnsi="Arial" w:cs="Arial"/>
          <w:b/>
          <w:bCs/>
          <w:color w:val="00B050"/>
          <w:sz w:val="28"/>
          <w:szCs w:val="28"/>
        </w:rPr>
        <w:t>Rejoice with those who rejoice</w:t>
      </w:r>
      <w:r w:rsidRPr="004302CE">
        <w:rPr>
          <w:rFonts w:ascii="Arial" w:hAnsi="Arial" w:cs="Arial"/>
          <w:color w:val="000000"/>
          <w:sz w:val="28"/>
          <w:szCs w:val="28"/>
        </w:rPr>
        <w:tab/>
      </w:r>
      <w:r w:rsidRPr="004302CE">
        <w:rPr>
          <w:rFonts w:ascii="Arial" w:hAnsi="Arial" w:cs="Arial"/>
          <w:color w:val="000000"/>
          <w:sz w:val="28"/>
          <w:szCs w:val="28"/>
        </w:rPr>
        <w:tab/>
      </w:r>
      <w:r>
        <w:rPr>
          <w:rFonts w:ascii="Arial" w:hAnsi="Arial" w:cs="Arial"/>
          <w:color w:val="000000"/>
          <w:sz w:val="28"/>
          <w:szCs w:val="28"/>
        </w:rPr>
        <w:tab/>
      </w:r>
      <w:r w:rsidRPr="00343E67">
        <w:rPr>
          <w:rFonts w:ascii="AkayaTelivigala" w:hAnsi="AkayaTelivigala" w:cs="AkayaTelivigala"/>
          <w:color w:val="FF0000"/>
          <w:sz w:val="28"/>
          <w:szCs w:val="28"/>
        </w:rPr>
        <w:t>Weep with those who weep</w:t>
      </w:r>
    </w:p>
    <w:p w14:paraId="784A501B" w14:textId="77777777" w:rsidR="003D3C30" w:rsidRPr="00343E67" w:rsidRDefault="003D3C30" w:rsidP="003D3C30">
      <w:pPr>
        <w:shd w:val="clear" w:color="auto" w:fill="FFFFFF"/>
        <w:spacing w:before="12"/>
        <w:jc w:val="center"/>
        <w:rPr>
          <w:rFonts w:ascii="Arial Nova" w:hAnsi="Arial Nova" w:cs="Arial"/>
          <w:b/>
          <w:bCs/>
          <w:color w:val="0049C2"/>
          <w:sz w:val="28"/>
          <w:szCs w:val="28"/>
        </w:rPr>
      </w:pPr>
      <w:r w:rsidRPr="00343E67">
        <w:rPr>
          <w:rFonts w:ascii="Arial Nova" w:hAnsi="Arial Nova" w:cs="Arial"/>
          <w:b/>
          <w:bCs/>
          <w:color w:val="0049C2"/>
          <w:sz w:val="28"/>
          <w:szCs w:val="28"/>
        </w:rPr>
        <w:t>Live in harmony with one another</w:t>
      </w:r>
    </w:p>
    <w:p w14:paraId="55F00C20" w14:textId="77777777" w:rsidR="003D3C30" w:rsidRPr="009564EF" w:rsidRDefault="003D3C30" w:rsidP="003D3C30">
      <w:pPr>
        <w:shd w:val="clear" w:color="auto" w:fill="FFFFFF"/>
        <w:spacing w:before="12"/>
        <w:jc w:val="center"/>
        <w:rPr>
          <w:rFonts w:ascii="Arial Nova" w:hAnsi="Arial Nova" w:cs="Arial"/>
          <w:b/>
          <w:bCs/>
          <w:color w:val="000000"/>
          <w:sz w:val="13"/>
          <w:szCs w:val="13"/>
        </w:rPr>
      </w:pPr>
    </w:p>
    <w:p w14:paraId="750E0C40" w14:textId="77777777" w:rsidR="003D3C30" w:rsidRDefault="003D3C30" w:rsidP="003D3C30">
      <w:pPr>
        <w:shd w:val="clear" w:color="auto" w:fill="FFFFFF"/>
        <w:spacing w:before="12"/>
        <w:jc w:val="center"/>
        <w:rPr>
          <w:rFonts w:ascii="Baloo Bhaijaan" w:hAnsi="Baloo Bhaijaan" w:cs="Baloo Bhaijaan"/>
          <w:color w:val="000000"/>
          <w:sz w:val="28"/>
          <w:szCs w:val="28"/>
        </w:rPr>
      </w:pPr>
      <w:r w:rsidRPr="00343E67">
        <w:rPr>
          <w:rFonts w:ascii="Baloo Bhaijaan" w:hAnsi="Baloo Bhaijaan" w:cs="Baloo Bhaijaan" w:hint="cs"/>
          <w:color w:val="000000"/>
          <w:sz w:val="28"/>
          <w:szCs w:val="28"/>
        </w:rPr>
        <w:t>Do not be arrogant, but associate with the lowly</w:t>
      </w:r>
    </w:p>
    <w:p w14:paraId="36F8F148" w14:textId="77777777" w:rsidR="003D3C30" w:rsidRPr="00343E67" w:rsidRDefault="003D3C30" w:rsidP="003D3C30">
      <w:pPr>
        <w:shd w:val="clear" w:color="auto" w:fill="FFFFFF"/>
        <w:spacing w:before="12"/>
        <w:jc w:val="center"/>
        <w:rPr>
          <w:rFonts w:ascii="Baloo Bhaijaan" w:hAnsi="Baloo Bhaijaan" w:cs="Baloo Bhaijaan"/>
          <w:color w:val="000000"/>
          <w:sz w:val="13"/>
          <w:szCs w:val="13"/>
        </w:rPr>
      </w:pPr>
    </w:p>
    <w:p w14:paraId="074D1EB7" w14:textId="77777777" w:rsidR="003D3C30" w:rsidRPr="00343E67" w:rsidRDefault="003D3C30" w:rsidP="003D3C30">
      <w:pPr>
        <w:shd w:val="clear" w:color="auto" w:fill="FFFFFF"/>
        <w:spacing w:before="12"/>
        <w:jc w:val="center"/>
        <w:rPr>
          <w:rFonts w:ascii="Arial Nova" w:eastAsia="Brush Script MT" w:hAnsi="Arial Nova" w:cs="Brush Script MT"/>
          <w:b/>
          <w:bCs/>
          <w:color w:val="000000"/>
          <w:sz w:val="28"/>
          <w:szCs w:val="28"/>
          <w:vertAlign w:val="superscript"/>
        </w:rPr>
      </w:pPr>
      <w:r w:rsidRPr="003D7BE8">
        <w:rPr>
          <w:rFonts w:ascii="Arial Nova" w:eastAsia="Brush Script MT" w:hAnsi="Arial Nova" w:cs="Brush Script MT"/>
          <w:b/>
          <w:bCs/>
          <w:color w:val="C00000"/>
          <w:sz w:val="28"/>
          <w:szCs w:val="28"/>
        </w:rPr>
        <w:t>Do not claim to be wiser than you are.</w:t>
      </w:r>
    </w:p>
    <w:p w14:paraId="34A017DD" w14:textId="77777777" w:rsidR="003D3C30" w:rsidRPr="003D7BE8" w:rsidRDefault="003D3C30" w:rsidP="003D3C30">
      <w:pPr>
        <w:shd w:val="clear" w:color="auto" w:fill="FFFFFF"/>
        <w:spacing w:before="12"/>
        <w:jc w:val="center"/>
        <w:rPr>
          <w:rFonts w:ascii="Brush Script MT" w:eastAsia="Brush Script MT" w:hAnsi="Brush Script MT" w:cs="Brush Script MT"/>
          <w:color w:val="7030A0"/>
          <w:sz w:val="10"/>
          <w:szCs w:val="10"/>
        </w:rPr>
      </w:pPr>
    </w:p>
    <w:p w14:paraId="7CC05AC3" w14:textId="3DCBF243" w:rsidR="003D3C30" w:rsidRDefault="003D3C30" w:rsidP="003D3C30">
      <w:pPr>
        <w:shd w:val="clear" w:color="auto" w:fill="FFFFFF"/>
        <w:spacing w:before="12"/>
        <w:jc w:val="center"/>
        <w:rPr>
          <w:rFonts w:ascii="Brush Script MT" w:eastAsia="Brush Script MT" w:hAnsi="Brush Script MT" w:cs="Brush Script MT"/>
          <w:color w:val="7030A0"/>
          <w:sz w:val="32"/>
          <w:szCs w:val="32"/>
        </w:rPr>
      </w:pPr>
      <w:r w:rsidRPr="003D7BE8">
        <w:rPr>
          <w:rFonts w:ascii="Brush Script MT" w:eastAsia="Brush Script MT" w:hAnsi="Brush Script MT" w:cs="Brush Script MT"/>
          <w:color w:val="7030A0"/>
          <w:sz w:val="32"/>
          <w:szCs w:val="32"/>
        </w:rPr>
        <w:t>Do not repay anyone evil for evil, but take thought for what is noble in the sight of all.</w:t>
      </w:r>
    </w:p>
    <w:p w14:paraId="5419BEBE" w14:textId="77777777" w:rsidR="00DB65C7" w:rsidRPr="00DB65C7" w:rsidRDefault="00DB65C7" w:rsidP="003D3C30">
      <w:pPr>
        <w:shd w:val="clear" w:color="auto" w:fill="FFFFFF"/>
        <w:spacing w:before="12"/>
        <w:jc w:val="center"/>
        <w:rPr>
          <w:rFonts w:ascii="Brush Script MT" w:eastAsia="Brush Script MT" w:hAnsi="Brush Script MT" w:cs="Brush Script MT"/>
          <w:color w:val="7030A0"/>
          <w:sz w:val="10"/>
          <w:szCs w:val="10"/>
        </w:rPr>
      </w:pPr>
    </w:p>
    <w:p w14:paraId="5B22A1D8" w14:textId="77777777" w:rsidR="003D3C30" w:rsidRDefault="003D3C30" w:rsidP="003D3C30">
      <w:pPr>
        <w:shd w:val="clear" w:color="auto" w:fill="FFFFFF"/>
        <w:spacing w:before="12"/>
        <w:jc w:val="center"/>
        <w:rPr>
          <w:rFonts w:ascii="Arial" w:hAnsi="Arial" w:cs="Arial"/>
          <w:color w:val="00B1F2"/>
          <w:sz w:val="28"/>
          <w:szCs w:val="28"/>
        </w:rPr>
      </w:pPr>
      <w:r w:rsidRPr="003D7BE8">
        <w:rPr>
          <w:rFonts w:ascii="ADLaM Display" w:hAnsi="ADLaM Display" w:cs="ADLaM Display"/>
          <w:color w:val="00B1F2"/>
          <w:sz w:val="28"/>
          <w:szCs w:val="28"/>
        </w:rPr>
        <w:t>If it is possible, so far as it depends on you, live peaceably with all</w:t>
      </w:r>
      <w:r w:rsidRPr="003D7BE8">
        <w:rPr>
          <w:rFonts w:ascii="Arial" w:hAnsi="Arial" w:cs="Arial"/>
          <w:color w:val="00B1F2"/>
          <w:sz w:val="28"/>
          <w:szCs w:val="28"/>
        </w:rPr>
        <w:t>.</w:t>
      </w:r>
    </w:p>
    <w:p w14:paraId="7F397BF9" w14:textId="5B80C19C" w:rsidR="003D3C30" w:rsidRPr="00DB65C7" w:rsidRDefault="003D3C30" w:rsidP="003D3C30">
      <w:pPr>
        <w:shd w:val="clear" w:color="auto" w:fill="FFFFFF"/>
        <w:rPr>
          <w:rFonts w:ascii="Calibri" w:hAnsi="Calibri" w:cs="Calibri"/>
          <w:color w:val="000000" w:themeColor="text1"/>
          <w:sz w:val="28"/>
          <w:szCs w:val="28"/>
        </w:rPr>
      </w:pPr>
      <w:r w:rsidRPr="00DB65C7">
        <w:rPr>
          <w:rFonts w:ascii="Calibri" w:hAnsi="Calibri" w:cs="Calibri"/>
          <w:color w:val="000000" w:themeColor="text1"/>
          <w:sz w:val="28"/>
          <w:szCs w:val="28"/>
        </w:rPr>
        <w:t>How are you doing with all those spiritual disciplines in your own homes and in your own personal life?  It’s hard – right? There are several that really challenge me. I know that if I did just a little bit better with some of those, I’d have a deeper sense that I was living into a life centered around love and peace. AND – I believe that if I carried my intentionally reimagined self into a community or church setting – then by my presence - that setting would be empowered to live into an active ministry of a Just Peace congregation.</w:t>
      </w:r>
    </w:p>
    <w:p w14:paraId="5B560667" w14:textId="77777777" w:rsidR="003D3C30" w:rsidRPr="0062420E" w:rsidRDefault="003D3C30" w:rsidP="003D3C30">
      <w:pPr>
        <w:ind w:left="720"/>
        <w:jc w:val="both"/>
        <w:rPr>
          <w:rFonts w:ascii="Calibri" w:eastAsia="Times New Roman" w:hAnsi="Calibri" w:cs="Calibri"/>
          <w:color w:val="000000" w:themeColor="text1"/>
          <w:sz w:val="22"/>
          <w:szCs w:val="22"/>
        </w:rPr>
      </w:pPr>
    </w:p>
    <w:p w14:paraId="0E407C81" w14:textId="59A0F764" w:rsidR="003D3C30" w:rsidRPr="00316DB5" w:rsidRDefault="003D3C30" w:rsidP="00316DB5">
      <w:pPr>
        <w:rPr>
          <w:rFonts w:ascii="Calibri" w:eastAsia="Times New Roman" w:hAnsi="Calibri" w:cs="Calibri"/>
          <w:color w:val="000000" w:themeColor="text1"/>
          <w:sz w:val="28"/>
          <w:szCs w:val="28"/>
        </w:rPr>
      </w:pPr>
      <w:r w:rsidRPr="00316DB5">
        <w:rPr>
          <w:rFonts w:ascii="Calibri" w:eastAsia="Times New Roman" w:hAnsi="Calibri" w:cs="Calibri"/>
          <w:color w:val="000000" w:themeColor="text1"/>
          <w:sz w:val="28"/>
          <w:szCs w:val="28"/>
        </w:rPr>
        <w:t xml:space="preserve">The truth is a “Just Peace” begins in your hearts – your individual hearts. If you do not </w:t>
      </w:r>
      <w:r w:rsidR="00DB65C7" w:rsidRPr="00316DB5">
        <w:rPr>
          <w:rFonts w:ascii="Calibri" w:eastAsia="Times New Roman" w:hAnsi="Calibri" w:cs="Calibri"/>
          <w:color w:val="000000" w:themeColor="text1"/>
          <w:sz w:val="28"/>
          <w:szCs w:val="28"/>
        </w:rPr>
        <w:t xml:space="preserve">intentionally </w:t>
      </w:r>
      <w:r w:rsidRPr="00316DB5">
        <w:rPr>
          <w:rFonts w:ascii="Calibri" w:eastAsia="Times New Roman" w:hAnsi="Calibri" w:cs="Calibri"/>
          <w:color w:val="000000" w:themeColor="text1"/>
          <w:sz w:val="28"/>
          <w:szCs w:val="28"/>
        </w:rPr>
        <w:t>embrace a lifestyle that promotes and lives into a just peace vision, you won’t be able to truly empower your church on its Just Peace path. You won’t be as engaged if the devotion doesn’t start in your own heart.</w:t>
      </w:r>
    </w:p>
    <w:p w14:paraId="5AF52798" w14:textId="77777777" w:rsidR="003D3C30" w:rsidRPr="00316DB5" w:rsidRDefault="003D3C30" w:rsidP="003D3C30">
      <w:pPr>
        <w:ind w:left="720"/>
        <w:jc w:val="both"/>
        <w:rPr>
          <w:rFonts w:ascii="Calibri" w:eastAsia="Times New Roman" w:hAnsi="Calibri" w:cs="Calibri"/>
          <w:color w:val="000000" w:themeColor="text1"/>
          <w:sz w:val="10"/>
          <w:szCs w:val="10"/>
        </w:rPr>
      </w:pPr>
    </w:p>
    <w:p w14:paraId="09FCDE0B" w14:textId="77777777" w:rsidR="003D3C30" w:rsidRPr="00316DB5" w:rsidRDefault="003D3C30" w:rsidP="003D3C30">
      <w:pPr>
        <w:jc w:val="both"/>
        <w:rPr>
          <w:rFonts w:ascii="Arial" w:eastAsia="Times New Roman" w:hAnsi="Arial" w:cs="Arial"/>
          <w:color w:val="000000" w:themeColor="text1"/>
          <w:sz w:val="28"/>
          <w:szCs w:val="28"/>
        </w:rPr>
      </w:pPr>
      <w:r w:rsidRPr="00316DB5">
        <w:rPr>
          <w:rFonts w:ascii="Arial" w:eastAsia="Times New Roman" w:hAnsi="Arial" w:cs="Arial"/>
          <w:color w:val="000000" w:themeColor="text1"/>
          <w:sz w:val="28"/>
          <w:szCs w:val="28"/>
        </w:rPr>
        <w:t xml:space="preserve">So, how do you start?  What can you do to live a life and design your personal home around the ideal of a Just Peace? </w:t>
      </w:r>
    </w:p>
    <w:p w14:paraId="44DF0E15" w14:textId="77777777" w:rsidR="003D3C30" w:rsidRPr="00B42A14" w:rsidRDefault="003D3C30" w:rsidP="003D3C30">
      <w:pPr>
        <w:jc w:val="both"/>
        <w:rPr>
          <w:rFonts w:ascii="Arial" w:eastAsia="Times New Roman" w:hAnsi="Arial" w:cs="Arial"/>
          <w:color w:val="000000" w:themeColor="text1"/>
          <w:sz w:val="10"/>
          <w:szCs w:val="10"/>
        </w:rPr>
      </w:pPr>
    </w:p>
    <w:p w14:paraId="3C2C1D69" w14:textId="0F3F8C86" w:rsidR="003D3C30" w:rsidRPr="00316DB5" w:rsidRDefault="003D3C30" w:rsidP="00316DB5">
      <w:pPr>
        <w:pStyle w:val="ListParagraph"/>
        <w:numPr>
          <w:ilvl w:val="0"/>
          <w:numId w:val="2"/>
        </w:numPr>
        <w:spacing w:before="0" w:beforeAutospacing="0" w:after="0" w:afterAutospacing="0"/>
        <w:rPr>
          <w:rFonts w:ascii="Arial" w:hAnsi="Arial" w:cs="Arial"/>
          <w:color w:val="000000" w:themeColor="text1"/>
          <w:sz w:val="28"/>
          <w:szCs w:val="28"/>
        </w:rPr>
      </w:pPr>
      <w:proofErr w:type="gramStart"/>
      <w:r w:rsidRPr="00316DB5">
        <w:rPr>
          <w:rFonts w:ascii="Arial" w:hAnsi="Arial" w:cs="Arial"/>
          <w:color w:val="000000" w:themeColor="text1"/>
          <w:sz w:val="28"/>
          <w:szCs w:val="28"/>
        </w:rPr>
        <w:t>First of all</w:t>
      </w:r>
      <w:proofErr w:type="gramEnd"/>
      <w:r w:rsidRPr="00316DB5">
        <w:rPr>
          <w:rFonts w:ascii="Arial" w:hAnsi="Arial" w:cs="Arial"/>
          <w:color w:val="000000" w:themeColor="text1"/>
          <w:sz w:val="28"/>
          <w:szCs w:val="28"/>
        </w:rPr>
        <w:t xml:space="preserve">, go home and take a good hard look at these areas St. Paul named as necessary for us to live true Christian lives. Sincerely </w:t>
      </w:r>
      <w:proofErr w:type="gramStart"/>
      <w:r w:rsidRPr="00316DB5">
        <w:rPr>
          <w:rFonts w:ascii="Arial" w:hAnsi="Arial" w:cs="Arial"/>
          <w:color w:val="000000" w:themeColor="text1"/>
          <w:sz w:val="28"/>
          <w:szCs w:val="28"/>
        </w:rPr>
        <w:t>make an effort</w:t>
      </w:r>
      <w:proofErr w:type="gramEnd"/>
      <w:r w:rsidRPr="00316DB5">
        <w:rPr>
          <w:rFonts w:ascii="Arial" w:hAnsi="Arial" w:cs="Arial"/>
          <w:color w:val="000000" w:themeColor="text1"/>
          <w:sz w:val="28"/>
          <w:szCs w:val="28"/>
        </w:rPr>
        <w:t xml:space="preserve"> to tackle a couple of those that are challenging.</w:t>
      </w:r>
      <w:r w:rsidR="00316DB5">
        <w:rPr>
          <w:rFonts w:ascii="Arial" w:hAnsi="Arial" w:cs="Arial"/>
          <w:color w:val="000000" w:themeColor="text1"/>
          <w:sz w:val="28"/>
          <w:szCs w:val="28"/>
        </w:rPr>
        <w:t xml:space="preserve"> </w:t>
      </w:r>
    </w:p>
    <w:p w14:paraId="03712090" w14:textId="77777777" w:rsidR="003D3C30" w:rsidRPr="00B42A14" w:rsidRDefault="003D3C30" w:rsidP="003D3C30">
      <w:pPr>
        <w:pStyle w:val="ListParagraph"/>
        <w:spacing w:before="0" w:beforeAutospacing="0" w:after="0" w:afterAutospacing="0"/>
        <w:ind w:left="1080"/>
        <w:jc w:val="both"/>
        <w:rPr>
          <w:rFonts w:ascii="Arial" w:hAnsi="Arial" w:cs="Arial"/>
          <w:color w:val="000000" w:themeColor="text1"/>
          <w:sz w:val="10"/>
          <w:szCs w:val="10"/>
        </w:rPr>
      </w:pPr>
    </w:p>
    <w:p w14:paraId="25FAD881" w14:textId="4E8DF6ED" w:rsidR="003D3C30" w:rsidRPr="00316DB5" w:rsidRDefault="003D3C30" w:rsidP="00316DB5">
      <w:pPr>
        <w:rPr>
          <w:rFonts w:ascii="Arial" w:eastAsia="Times New Roman" w:hAnsi="Arial" w:cs="Arial"/>
          <w:color w:val="000000" w:themeColor="text1"/>
          <w:sz w:val="28"/>
          <w:szCs w:val="28"/>
        </w:rPr>
      </w:pPr>
      <w:r w:rsidRPr="00316DB5">
        <w:rPr>
          <w:rFonts w:ascii="Arial" w:eastAsia="Times New Roman" w:hAnsi="Arial" w:cs="Arial"/>
          <w:color w:val="000000" w:themeColor="text1"/>
          <w:sz w:val="28"/>
          <w:szCs w:val="28"/>
        </w:rPr>
        <w:t>In addition to that, the World Council of Churches Just Peace document</w:t>
      </w:r>
      <w:r w:rsidR="00316DB5">
        <w:rPr>
          <w:rFonts w:ascii="Arial" w:eastAsia="Times New Roman" w:hAnsi="Arial" w:cs="Arial"/>
          <w:color w:val="000000" w:themeColor="text1"/>
          <w:sz w:val="28"/>
          <w:szCs w:val="28"/>
        </w:rPr>
        <w:t xml:space="preserve"> </w:t>
      </w:r>
      <w:r w:rsidRPr="00316DB5">
        <w:rPr>
          <w:rFonts w:ascii="Arial" w:eastAsia="Times New Roman" w:hAnsi="Arial" w:cs="Arial"/>
          <w:color w:val="000000" w:themeColor="text1"/>
          <w:sz w:val="28"/>
          <w:szCs w:val="28"/>
        </w:rPr>
        <w:t xml:space="preserve">entitled </w:t>
      </w:r>
      <w:r w:rsidRPr="00316DB5">
        <w:rPr>
          <w:rFonts w:ascii="Arial" w:eastAsia="Times New Roman" w:hAnsi="Arial" w:cs="Arial"/>
          <w:i/>
          <w:iCs/>
          <w:color w:val="000000" w:themeColor="text1"/>
          <w:sz w:val="28"/>
          <w:szCs w:val="28"/>
        </w:rPr>
        <w:t>Just Peace as a Spiritual Practice</w:t>
      </w:r>
      <w:r w:rsidRPr="00316DB5">
        <w:rPr>
          <w:rFonts w:ascii="Arial" w:eastAsia="Times New Roman" w:hAnsi="Arial" w:cs="Arial"/>
          <w:color w:val="000000" w:themeColor="text1"/>
          <w:sz w:val="28"/>
          <w:szCs w:val="28"/>
        </w:rPr>
        <w:t xml:space="preserve"> – suggests:</w:t>
      </w:r>
    </w:p>
    <w:p w14:paraId="23509C70" w14:textId="77777777" w:rsidR="003D3C30" w:rsidRPr="0010348D" w:rsidRDefault="003D3C30" w:rsidP="003D3C30">
      <w:pPr>
        <w:pStyle w:val="ListParagraph"/>
        <w:numPr>
          <w:ilvl w:val="0"/>
          <w:numId w:val="1"/>
        </w:numPr>
        <w:spacing w:before="0" w:before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48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Addressing restorative justice in your life through creating a space for forgiveness and ultimately reconciliation. Who do you need reconciliation with – and is it even possible?</w:t>
      </w:r>
    </w:p>
    <w:p w14:paraId="668E4AC7" w14:textId="4B1A2115" w:rsidR="003D3C30" w:rsidRPr="0010348D" w:rsidRDefault="003D3C30" w:rsidP="003D3C30">
      <w:pPr>
        <w:pStyle w:val="ListParagraph"/>
        <w:numPr>
          <w:ilvl w:val="0"/>
          <w:numId w:val="1"/>
        </w:num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48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Rather than reacting in anger, being defensive or shutting down completely, try listening </w:t>
      </w:r>
      <w:proofErr w:type="gramStart"/>
      <w:r w:rsidRPr="0010348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w:t>
      </w:r>
      <w:proofErr w:type="gramEnd"/>
      <w:r w:rsidRPr="0010348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enhance understanding. Practice forgiveness, recon</w:t>
      </w:r>
      <w:r w:rsidR="0010348D" w:rsidRPr="0010348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0348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ciliation and active/affirming nonviolence which are basic marks of the way of Just Peace.</w:t>
      </w:r>
    </w:p>
    <w:p w14:paraId="7BD7A92E" w14:textId="77777777" w:rsidR="003D3C30" w:rsidRPr="0010348D" w:rsidRDefault="003D3C30" w:rsidP="003D3C30">
      <w:pPr>
        <w:pStyle w:val="ListParagraph"/>
        <w:numPr>
          <w:ilvl w:val="0"/>
          <w:numId w:val="1"/>
        </w:numPr>
        <w:spacing w:before="0" w:beforeAutospacing="0"/>
        <w:rPr>
          <w:rFonts w:ascii="Arial" w:hAnsi="Arial" w:cs="Arial"/>
          <w:color w:val="000000" w:themeColor="text1"/>
        </w:rPr>
      </w:pPr>
      <w:proofErr w:type="gramStart"/>
      <w:r w:rsidRPr="0010348D">
        <w:rPr>
          <w:rFonts w:ascii="Arial" w:hAnsi="Arial" w:cs="Arial"/>
          <w:color w:val="000000" w:themeColor="text1"/>
        </w:rPr>
        <w:t>In order to</w:t>
      </w:r>
      <w:proofErr w:type="gramEnd"/>
      <w:r w:rsidRPr="0010348D">
        <w:rPr>
          <w:rFonts w:ascii="Arial" w:hAnsi="Arial" w:cs="Arial"/>
          <w:color w:val="000000" w:themeColor="text1"/>
        </w:rPr>
        <w:t xml:space="preserve"> have that mind of Christ, peacebuilding requires entering regularly and deeply into a daily relationship with God, along the ways that Christ has set out for us. Our personal spiritual practices are important and of great value.</w:t>
      </w:r>
    </w:p>
    <w:p w14:paraId="1B823157" w14:textId="77777777" w:rsidR="003D3C30" w:rsidRPr="0010348D" w:rsidRDefault="003D3C30" w:rsidP="003D3C30">
      <w:pPr>
        <w:pStyle w:val="ListParagraph"/>
        <w:numPr>
          <w:ilvl w:val="0"/>
          <w:numId w:val="1"/>
        </w:numPr>
        <w:spacing w:before="0" w:beforeAutospacing="0" w:afterLines="40" w:after="96" w:afterAutospacing="0"/>
        <w:rPr>
          <w:rFonts w:ascii="Arial" w:hAnsi="Arial" w:cs="Arial"/>
          <w:color w:val="000000" w:themeColor="text1"/>
        </w:rPr>
      </w:pPr>
      <w:r w:rsidRPr="0010348D">
        <w:rPr>
          <w:rFonts w:ascii="Arial" w:hAnsi="Arial" w:cs="Arial"/>
          <w:color w:val="000000" w:themeColor="text1"/>
        </w:rPr>
        <w:t xml:space="preserve">Allow yourself to be led by the Holy Spirit in the healing and sanctifying of the world. </w:t>
      </w:r>
      <w:r w:rsidRPr="0010348D">
        <w:rPr>
          <w:rFonts w:ascii="Arial" w:hAnsi="Arial" w:cs="Arial"/>
          <w:i/>
          <w:iCs/>
          <w:color w:val="000000" w:themeColor="text1"/>
        </w:rPr>
        <w:t>Whoa – that sounds high and mighty</w:t>
      </w:r>
      <w:r w:rsidRPr="0010348D">
        <w:rPr>
          <w:rFonts w:ascii="Arial" w:hAnsi="Arial" w:cs="Arial"/>
          <w:color w:val="000000" w:themeColor="text1"/>
        </w:rPr>
        <w:t xml:space="preserve">. Sanctifying just means considering something holy and raising something to the ultimate priority. Being </w:t>
      </w:r>
      <w:proofErr w:type="gramStart"/>
      <w:r w:rsidRPr="0010348D">
        <w:rPr>
          <w:rFonts w:ascii="Arial" w:hAnsi="Arial" w:cs="Arial"/>
          <w:color w:val="000000" w:themeColor="text1"/>
        </w:rPr>
        <w:t>safe-guarders</w:t>
      </w:r>
      <w:proofErr w:type="gramEnd"/>
      <w:r w:rsidRPr="0010348D">
        <w:rPr>
          <w:rFonts w:ascii="Arial" w:hAnsi="Arial" w:cs="Arial"/>
          <w:color w:val="000000" w:themeColor="text1"/>
        </w:rPr>
        <w:t xml:space="preserve"> of humanity, all life and the planet should be our ultimate priority in these challenging times. We really have no choice but to take actions – big and small on behalf of our planet.</w:t>
      </w:r>
    </w:p>
    <w:p w14:paraId="6CAB922C" w14:textId="2D5E7EF4" w:rsidR="003D3C30" w:rsidRPr="0010348D" w:rsidRDefault="003D3C30" w:rsidP="003D3C30">
      <w:pPr>
        <w:shd w:val="clear" w:color="auto" w:fill="FFFFFF"/>
        <w:spacing w:before="240" w:afterLines="40" w:after="96"/>
        <w:rPr>
          <w:rFonts w:ascii="Arial" w:eastAsia="Times New Roman" w:hAnsi="Arial" w:cs="Arial"/>
          <w:color w:val="000000" w:themeColor="text1"/>
          <w:sz w:val="28"/>
          <w:szCs w:val="28"/>
        </w:rPr>
      </w:pPr>
      <w:r w:rsidRPr="0010348D">
        <w:rPr>
          <w:rFonts w:ascii="Arial" w:eastAsia="Times New Roman" w:hAnsi="Arial" w:cs="Arial"/>
          <w:color w:val="000000" w:themeColor="text1"/>
          <w:sz w:val="28"/>
          <w:szCs w:val="28"/>
        </w:rPr>
        <w:t>So, if all you get out of this is to</w:t>
      </w:r>
      <w:r w:rsidR="0010348D">
        <w:rPr>
          <w:rFonts w:ascii="Arial" w:eastAsia="Times New Roman" w:hAnsi="Arial" w:cs="Arial"/>
          <w:color w:val="000000" w:themeColor="text1"/>
          <w:sz w:val="28"/>
          <w:szCs w:val="28"/>
        </w:rPr>
        <w:t>:</w:t>
      </w:r>
      <w:r w:rsidRPr="0010348D">
        <w:rPr>
          <w:rFonts w:ascii="Arial" w:eastAsia="Times New Roman" w:hAnsi="Arial" w:cs="Arial"/>
          <w:color w:val="000000" w:themeColor="text1"/>
          <w:sz w:val="28"/>
          <w:szCs w:val="28"/>
        </w:rPr>
        <w:t xml:space="preserve"> rededicate yourself to recycling, shop at a farmer’s market, check on your neighbors (even the ones you don’t agree with or especially like), be a bit kinder and more compassionate, share your resources (time, talent and funds), and pray a wee bit more – then you’ll be on the right track toward a more peaceful and just life. Don’t make it too hard to transform pieces of your life.</w:t>
      </w:r>
    </w:p>
    <w:p w14:paraId="0D138B56" w14:textId="77777777" w:rsidR="003D3C30" w:rsidRPr="0010348D" w:rsidRDefault="003D3C30" w:rsidP="003D3C30">
      <w:pPr>
        <w:shd w:val="clear" w:color="auto" w:fill="FFFFFF"/>
        <w:rPr>
          <w:rFonts w:ascii="Calibri" w:eastAsia="Times New Roman" w:hAnsi="Calibri" w:cs="Calibri"/>
          <w:color w:val="000000" w:themeColor="text1"/>
          <w:sz w:val="10"/>
          <w:szCs w:val="10"/>
        </w:rPr>
      </w:pPr>
    </w:p>
    <w:p w14:paraId="41D524B4" w14:textId="48133675" w:rsidR="003D3C30" w:rsidRPr="0010348D" w:rsidRDefault="003D3C30" w:rsidP="003D3C30">
      <w:pPr>
        <w:shd w:val="clear" w:color="auto" w:fill="FFFFFF"/>
        <w:rPr>
          <w:rFonts w:ascii="Arial" w:hAnsi="Arial" w:cs="Arial"/>
          <w:color w:val="000000" w:themeColor="text1"/>
          <w:sz w:val="28"/>
          <w:szCs w:val="28"/>
        </w:rPr>
      </w:pPr>
      <w:r w:rsidRPr="0010348D">
        <w:rPr>
          <w:rFonts w:ascii="Arial" w:hAnsi="Arial" w:cs="Arial"/>
          <w:color w:val="000000" w:themeColor="text1"/>
          <w:sz w:val="28"/>
          <w:szCs w:val="28"/>
        </w:rPr>
        <w:t>Jesus simplified his ministry and spiritual discipline in these words found in Matthew 22:38-49. Remember, St. Paul was writing to an early Christian community</w:t>
      </w:r>
      <w:r w:rsidR="0010348D">
        <w:rPr>
          <w:rFonts w:ascii="Arial" w:hAnsi="Arial" w:cs="Arial"/>
          <w:color w:val="000000" w:themeColor="text1"/>
          <w:sz w:val="28"/>
          <w:szCs w:val="28"/>
        </w:rPr>
        <w:t xml:space="preserve"> trying to establish itself as a church</w:t>
      </w:r>
      <w:r w:rsidRPr="0010348D">
        <w:rPr>
          <w:rFonts w:ascii="Arial" w:hAnsi="Arial" w:cs="Arial"/>
          <w:color w:val="000000" w:themeColor="text1"/>
          <w:sz w:val="28"/>
          <w:szCs w:val="28"/>
        </w:rPr>
        <w:t xml:space="preserve">. Jesus was asked by an individual Pharisee trying to understand Jesus’ ministry in the context of his </w:t>
      </w:r>
      <w:r w:rsidR="0010348D">
        <w:rPr>
          <w:rFonts w:ascii="Arial" w:hAnsi="Arial" w:cs="Arial"/>
          <w:color w:val="000000" w:themeColor="text1"/>
          <w:sz w:val="28"/>
          <w:szCs w:val="28"/>
        </w:rPr>
        <w:t xml:space="preserve">personal </w:t>
      </w:r>
      <w:r w:rsidRPr="0010348D">
        <w:rPr>
          <w:rFonts w:ascii="Arial" w:hAnsi="Arial" w:cs="Arial"/>
          <w:color w:val="000000" w:themeColor="text1"/>
          <w:sz w:val="28"/>
          <w:szCs w:val="28"/>
        </w:rPr>
        <w:t xml:space="preserve">Hebrew Faith.  </w:t>
      </w:r>
    </w:p>
    <w:p w14:paraId="28EDEBA7" w14:textId="77777777" w:rsidR="003D3C30" w:rsidRPr="0010348D" w:rsidRDefault="003D3C30" w:rsidP="003D3C30">
      <w:pPr>
        <w:shd w:val="clear" w:color="auto" w:fill="FFFFFF"/>
        <w:rPr>
          <w:rFonts w:ascii="Arial" w:hAnsi="Arial" w:cs="Arial"/>
          <w:color w:val="000000" w:themeColor="text1"/>
          <w:sz w:val="10"/>
          <w:szCs w:val="10"/>
        </w:rPr>
      </w:pPr>
    </w:p>
    <w:p w14:paraId="4A762C7A" w14:textId="372F987C" w:rsidR="003D3C30" w:rsidRPr="0010348D" w:rsidRDefault="003D3C30" w:rsidP="0010348D">
      <w:pPr>
        <w:shd w:val="clear" w:color="auto" w:fill="FFFFFF"/>
        <w:rPr>
          <w:rFonts w:ascii="Arial" w:hAnsi="Arial" w:cs="Arial"/>
          <w:color w:val="000000" w:themeColor="text1"/>
          <w:sz w:val="28"/>
          <w:szCs w:val="28"/>
        </w:rPr>
      </w:pPr>
      <w:r w:rsidRPr="0010348D">
        <w:rPr>
          <w:rFonts w:ascii="Arial" w:hAnsi="Arial" w:cs="Arial"/>
          <w:color w:val="000000" w:themeColor="text1"/>
          <w:sz w:val="28"/>
          <w:szCs w:val="28"/>
        </w:rPr>
        <w:t xml:space="preserve">This </w:t>
      </w:r>
      <w:r w:rsidR="0010348D" w:rsidRPr="0010348D">
        <w:rPr>
          <w:rFonts w:ascii="Arial" w:hAnsi="Arial" w:cs="Arial"/>
          <w:color w:val="000000" w:themeColor="text1"/>
          <w:sz w:val="28"/>
          <w:szCs w:val="28"/>
        </w:rPr>
        <w:t>Pharisee</w:t>
      </w:r>
      <w:r w:rsidRPr="0010348D">
        <w:rPr>
          <w:rFonts w:ascii="Arial" w:hAnsi="Arial" w:cs="Arial"/>
          <w:color w:val="000000" w:themeColor="text1"/>
          <w:sz w:val="28"/>
          <w:szCs w:val="28"/>
        </w:rPr>
        <w:t xml:space="preserve"> asked:</w:t>
      </w:r>
    </w:p>
    <w:p w14:paraId="329510C0" w14:textId="28E4BC74" w:rsidR="003D3C30" w:rsidRPr="0010348D" w:rsidRDefault="003D3C30" w:rsidP="0010348D">
      <w:pPr>
        <w:shd w:val="clear" w:color="auto" w:fill="FFFFFF"/>
        <w:spacing w:after="100" w:afterAutospacing="1"/>
        <w:rPr>
          <w:rFonts w:ascii="Arial" w:eastAsia="Times New Roman" w:hAnsi="Arial" w:cs="Arial"/>
          <w:color w:val="000000" w:themeColor="text1"/>
          <w:sz w:val="28"/>
          <w:szCs w:val="28"/>
        </w:rPr>
      </w:pPr>
      <w:r w:rsidRPr="0010348D">
        <w:rPr>
          <w:rFonts w:ascii="Calibri" w:eastAsia="Times New Roman" w:hAnsi="Calibri" w:cs="Calibri"/>
          <w:color w:val="000000" w:themeColor="text1"/>
          <w:sz w:val="28"/>
          <w:szCs w:val="28"/>
        </w:rPr>
        <w:t> </w:t>
      </w:r>
      <w:r w:rsidRPr="0010348D">
        <w:rPr>
          <w:rFonts w:ascii="Arial" w:eastAsia="Times New Roman" w:hAnsi="Arial" w:cs="Arial"/>
          <w:b/>
          <w:bCs/>
          <w:color w:val="000000" w:themeColor="text1"/>
          <w:sz w:val="28"/>
          <w:szCs w:val="28"/>
          <w:vertAlign w:val="superscript"/>
        </w:rPr>
        <w:t>36 </w:t>
      </w:r>
      <w:r w:rsidRPr="0010348D">
        <w:rPr>
          <w:rFonts w:ascii="Arial" w:eastAsia="Times New Roman" w:hAnsi="Arial" w:cs="Arial"/>
          <w:color w:val="000000" w:themeColor="text1"/>
          <w:sz w:val="28"/>
          <w:szCs w:val="28"/>
        </w:rPr>
        <w:t>“Teacher, which commandment in the law is the greatest?” </w:t>
      </w:r>
      <w:r w:rsidRPr="0010348D">
        <w:rPr>
          <w:rFonts w:ascii="Arial" w:eastAsia="Times New Roman" w:hAnsi="Arial" w:cs="Arial"/>
          <w:b/>
          <w:bCs/>
          <w:color w:val="000000" w:themeColor="text1"/>
          <w:sz w:val="28"/>
          <w:szCs w:val="28"/>
          <w:vertAlign w:val="superscript"/>
        </w:rPr>
        <w:t>37 </w:t>
      </w:r>
      <w:r w:rsidRPr="0010348D">
        <w:rPr>
          <w:rFonts w:ascii="Arial" w:eastAsia="Times New Roman" w:hAnsi="Arial" w:cs="Arial"/>
          <w:color w:val="000000" w:themeColor="text1"/>
          <w:sz w:val="28"/>
          <w:szCs w:val="28"/>
        </w:rPr>
        <w:t xml:space="preserve">Jesus quoted the Hebrew Scriptures to him and said, ‘You shall love the Lord your God with all your heart </w:t>
      </w:r>
      <w:r w:rsidR="0010348D">
        <w:rPr>
          <w:rFonts w:ascii="Arial" w:eastAsia="Times New Roman" w:hAnsi="Arial" w:cs="Arial"/>
          <w:color w:val="000000" w:themeColor="text1"/>
          <w:sz w:val="28"/>
          <w:szCs w:val="28"/>
        </w:rPr>
        <w:t>&amp;</w:t>
      </w:r>
      <w:r w:rsidRPr="0010348D">
        <w:rPr>
          <w:rFonts w:ascii="Arial" w:eastAsia="Times New Roman" w:hAnsi="Arial" w:cs="Arial"/>
          <w:color w:val="000000" w:themeColor="text1"/>
          <w:sz w:val="28"/>
          <w:szCs w:val="28"/>
        </w:rPr>
        <w:t xml:space="preserve"> with all your soul </w:t>
      </w:r>
      <w:r w:rsidR="0010348D">
        <w:rPr>
          <w:rFonts w:ascii="Arial" w:eastAsia="Times New Roman" w:hAnsi="Arial" w:cs="Arial"/>
          <w:color w:val="000000" w:themeColor="text1"/>
          <w:sz w:val="28"/>
          <w:szCs w:val="28"/>
        </w:rPr>
        <w:t>&amp;</w:t>
      </w:r>
      <w:r w:rsidRPr="0010348D">
        <w:rPr>
          <w:rFonts w:ascii="Arial" w:eastAsia="Times New Roman" w:hAnsi="Arial" w:cs="Arial"/>
          <w:color w:val="000000" w:themeColor="text1"/>
          <w:sz w:val="28"/>
          <w:szCs w:val="28"/>
        </w:rPr>
        <w:t xml:space="preserve"> with all your</w:t>
      </w:r>
      <w:r w:rsidR="0010348D">
        <w:rPr>
          <w:rFonts w:ascii="Arial" w:eastAsia="Times New Roman" w:hAnsi="Arial" w:cs="Arial"/>
          <w:color w:val="000000" w:themeColor="text1"/>
          <w:sz w:val="28"/>
          <w:szCs w:val="28"/>
        </w:rPr>
        <w:t xml:space="preserve"> </w:t>
      </w:r>
      <w:r w:rsidRPr="0010348D">
        <w:rPr>
          <w:rFonts w:ascii="Arial" w:eastAsia="Times New Roman" w:hAnsi="Arial" w:cs="Arial"/>
          <w:color w:val="000000" w:themeColor="text1"/>
          <w:sz w:val="28"/>
          <w:szCs w:val="28"/>
        </w:rPr>
        <w:t>mind.’ </w:t>
      </w:r>
      <w:r w:rsidRPr="0010348D">
        <w:rPr>
          <w:rFonts w:ascii="Arial" w:eastAsia="Times New Roman" w:hAnsi="Arial" w:cs="Arial"/>
          <w:b/>
          <w:bCs/>
          <w:color w:val="000000" w:themeColor="text1"/>
          <w:sz w:val="28"/>
          <w:szCs w:val="28"/>
          <w:vertAlign w:val="superscript"/>
        </w:rPr>
        <w:t>38 </w:t>
      </w:r>
      <w:r w:rsidRPr="0010348D">
        <w:rPr>
          <w:rFonts w:ascii="Arial" w:eastAsia="Times New Roman" w:hAnsi="Arial" w:cs="Arial"/>
          <w:color w:val="000000" w:themeColor="text1"/>
          <w:sz w:val="28"/>
          <w:szCs w:val="28"/>
        </w:rPr>
        <w:t>This is the greatest and first commandment. </w:t>
      </w:r>
      <w:r w:rsidRPr="0010348D">
        <w:rPr>
          <w:rFonts w:ascii="Arial" w:eastAsia="Times New Roman" w:hAnsi="Arial" w:cs="Arial"/>
          <w:b/>
          <w:bCs/>
          <w:color w:val="000000" w:themeColor="text1"/>
          <w:sz w:val="28"/>
          <w:szCs w:val="28"/>
          <w:vertAlign w:val="superscript"/>
        </w:rPr>
        <w:t>39 </w:t>
      </w:r>
      <w:r w:rsidRPr="0010348D">
        <w:rPr>
          <w:rFonts w:ascii="Arial" w:eastAsia="Times New Roman" w:hAnsi="Arial" w:cs="Arial"/>
          <w:color w:val="000000" w:themeColor="text1"/>
          <w:sz w:val="28"/>
          <w:szCs w:val="28"/>
        </w:rPr>
        <w:t>And a second is like it: ‘You shall love your neighbor as yourself.’ </w:t>
      </w:r>
      <w:r w:rsidRPr="0010348D">
        <w:rPr>
          <w:rFonts w:ascii="Arial" w:eastAsia="Times New Roman" w:hAnsi="Arial" w:cs="Arial"/>
          <w:b/>
          <w:bCs/>
          <w:color w:val="000000" w:themeColor="text1"/>
          <w:sz w:val="28"/>
          <w:szCs w:val="28"/>
          <w:vertAlign w:val="superscript"/>
        </w:rPr>
        <w:t>40 </w:t>
      </w:r>
      <w:r w:rsidRPr="0010348D">
        <w:rPr>
          <w:rFonts w:ascii="Arial" w:eastAsia="Times New Roman" w:hAnsi="Arial" w:cs="Arial"/>
          <w:color w:val="000000" w:themeColor="text1"/>
          <w:sz w:val="28"/>
          <w:szCs w:val="28"/>
        </w:rPr>
        <w:t xml:space="preserve">On these two commandments hang all the Law </w:t>
      </w:r>
      <w:r w:rsidR="00D908F6">
        <w:rPr>
          <w:rFonts w:ascii="Arial" w:eastAsia="Times New Roman" w:hAnsi="Arial" w:cs="Arial"/>
          <w:color w:val="000000" w:themeColor="text1"/>
          <w:sz w:val="28"/>
          <w:szCs w:val="28"/>
        </w:rPr>
        <w:t>and</w:t>
      </w:r>
      <w:r w:rsidRPr="0010348D">
        <w:rPr>
          <w:rFonts w:ascii="Arial" w:eastAsia="Times New Roman" w:hAnsi="Arial" w:cs="Arial"/>
          <w:color w:val="000000" w:themeColor="text1"/>
          <w:sz w:val="28"/>
          <w:szCs w:val="28"/>
        </w:rPr>
        <w:t xml:space="preserve"> the Prophets.” Everything falls into place under that.</w:t>
      </w:r>
      <w:r w:rsidR="0010348D" w:rsidRPr="0010348D">
        <w:rPr>
          <w:rFonts w:ascii="Arial" w:eastAsia="Times New Roman" w:hAnsi="Arial" w:cs="Arial"/>
          <w:color w:val="000000" w:themeColor="text1"/>
          <w:sz w:val="28"/>
          <w:szCs w:val="28"/>
        </w:rPr>
        <w:t>”</w:t>
      </w:r>
    </w:p>
    <w:p w14:paraId="1BB053B8" w14:textId="523A9E51" w:rsidR="003D3C30" w:rsidRPr="00D908F6" w:rsidRDefault="003D3C30" w:rsidP="003D3C30">
      <w:pPr>
        <w:shd w:val="clear" w:color="auto" w:fill="FFFFFF"/>
        <w:spacing w:before="100" w:beforeAutospacing="1" w:after="100" w:afterAutospacing="1"/>
        <w:rPr>
          <w:rFonts w:ascii="Arial" w:eastAsia="Times New Roman" w:hAnsi="Arial" w:cs="Arial"/>
          <w:color w:val="000000" w:themeColor="text1"/>
          <w:sz w:val="28"/>
          <w:szCs w:val="28"/>
        </w:rPr>
      </w:pPr>
      <w:r w:rsidRPr="00D908F6">
        <w:rPr>
          <w:rFonts w:ascii="Arial" w:eastAsia="Times New Roman" w:hAnsi="Arial" w:cs="Arial"/>
          <w:color w:val="000000" w:themeColor="text1"/>
          <w:sz w:val="28"/>
          <w:szCs w:val="28"/>
        </w:rPr>
        <w:t>Are you loving God</w:t>
      </w:r>
      <w:r w:rsidR="00D908F6">
        <w:rPr>
          <w:rFonts w:ascii="Arial" w:eastAsia="Times New Roman" w:hAnsi="Arial" w:cs="Arial"/>
          <w:color w:val="000000" w:themeColor="text1"/>
          <w:sz w:val="28"/>
          <w:szCs w:val="28"/>
        </w:rPr>
        <w:t xml:space="preserve"> and your</w:t>
      </w:r>
      <w:r w:rsidRPr="00D908F6">
        <w:rPr>
          <w:rFonts w:ascii="Arial" w:eastAsia="Times New Roman" w:hAnsi="Arial" w:cs="Arial"/>
          <w:color w:val="000000" w:themeColor="text1"/>
          <w:sz w:val="28"/>
          <w:szCs w:val="28"/>
        </w:rPr>
        <w:t xml:space="preserve"> </w:t>
      </w:r>
      <w:r w:rsidR="00D908F6">
        <w:rPr>
          <w:rFonts w:ascii="Arial" w:eastAsia="Times New Roman" w:hAnsi="Arial" w:cs="Arial"/>
          <w:color w:val="000000" w:themeColor="text1"/>
          <w:sz w:val="28"/>
          <w:szCs w:val="28"/>
        </w:rPr>
        <w:t>n</w:t>
      </w:r>
      <w:r w:rsidRPr="00D908F6">
        <w:rPr>
          <w:rFonts w:ascii="Arial" w:eastAsia="Times New Roman" w:hAnsi="Arial" w:cs="Arial"/>
          <w:color w:val="000000" w:themeColor="text1"/>
          <w:sz w:val="28"/>
          <w:szCs w:val="28"/>
        </w:rPr>
        <w:t>eighbor a</w:t>
      </w:r>
      <w:r w:rsidR="00D908F6">
        <w:rPr>
          <w:rFonts w:ascii="Arial" w:eastAsia="Times New Roman" w:hAnsi="Arial" w:cs="Arial"/>
          <w:color w:val="000000" w:themeColor="text1"/>
          <w:sz w:val="28"/>
          <w:szCs w:val="28"/>
        </w:rPr>
        <w:t>s</w:t>
      </w:r>
      <w:r w:rsidRPr="00D908F6">
        <w:rPr>
          <w:rFonts w:ascii="Arial" w:eastAsia="Times New Roman" w:hAnsi="Arial" w:cs="Arial"/>
          <w:color w:val="000000" w:themeColor="text1"/>
          <w:sz w:val="28"/>
          <w:szCs w:val="28"/>
        </w:rPr>
        <w:t xml:space="preserve"> </w:t>
      </w:r>
      <w:r w:rsidR="00D908F6">
        <w:rPr>
          <w:rFonts w:ascii="Arial" w:eastAsia="Times New Roman" w:hAnsi="Arial" w:cs="Arial"/>
          <w:color w:val="000000" w:themeColor="text1"/>
          <w:sz w:val="28"/>
          <w:szCs w:val="28"/>
        </w:rPr>
        <w:t>y</w:t>
      </w:r>
      <w:r w:rsidRPr="00D908F6">
        <w:rPr>
          <w:rFonts w:ascii="Arial" w:eastAsia="Times New Roman" w:hAnsi="Arial" w:cs="Arial"/>
          <w:color w:val="000000" w:themeColor="text1"/>
          <w:sz w:val="28"/>
          <w:szCs w:val="28"/>
        </w:rPr>
        <w:t xml:space="preserve">ourself deep within your heart? If you are, that will create a Just Peace in your personal life and carry over into acts of </w:t>
      </w:r>
      <w:r w:rsidR="00D908F6">
        <w:rPr>
          <w:rFonts w:ascii="Arial" w:eastAsia="Times New Roman" w:hAnsi="Arial" w:cs="Arial"/>
          <w:color w:val="000000" w:themeColor="text1"/>
          <w:sz w:val="28"/>
          <w:szCs w:val="28"/>
        </w:rPr>
        <w:t>peace and justice with</w:t>
      </w:r>
      <w:r w:rsidRPr="00D908F6">
        <w:rPr>
          <w:rFonts w:ascii="Arial" w:eastAsia="Times New Roman" w:hAnsi="Arial" w:cs="Arial"/>
          <w:color w:val="000000" w:themeColor="text1"/>
          <w:sz w:val="28"/>
          <w:szCs w:val="28"/>
        </w:rPr>
        <w:t xml:space="preserve">in your church. Then </w:t>
      </w:r>
      <w:r w:rsidR="00D908F6">
        <w:rPr>
          <w:rFonts w:ascii="Arial" w:eastAsia="Times New Roman" w:hAnsi="Arial" w:cs="Arial"/>
          <w:color w:val="000000" w:themeColor="text1"/>
          <w:sz w:val="28"/>
          <w:szCs w:val="28"/>
        </w:rPr>
        <w:t>you</w:t>
      </w:r>
      <w:r w:rsidRPr="00D908F6">
        <w:rPr>
          <w:rFonts w:ascii="Arial" w:eastAsia="Times New Roman" w:hAnsi="Arial" w:cs="Arial"/>
          <w:color w:val="000000" w:themeColor="text1"/>
          <w:sz w:val="28"/>
          <w:szCs w:val="28"/>
        </w:rPr>
        <w:t xml:space="preserve"> can create an amazing community together</w:t>
      </w:r>
      <w:r w:rsidR="00D908F6">
        <w:rPr>
          <w:rFonts w:ascii="Arial" w:eastAsia="Times New Roman" w:hAnsi="Arial" w:cs="Arial"/>
          <w:color w:val="000000" w:themeColor="text1"/>
          <w:sz w:val="28"/>
          <w:szCs w:val="28"/>
        </w:rPr>
        <w:t xml:space="preserve"> - a</w:t>
      </w:r>
      <w:r w:rsidRPr="00D908F6">
        <w:rPr>
          <w:rFonts w:ascii="Arial" w:eastAsia="Times New Roman" w:hAnsi="Arial" w:cs="Arial"/>
          <w:color w:val="000000" w:themeColor="text1"/>
          <w:sz w:val="28"/>
          <w:szCs w:val="28"/>
        </w:rPr>
        <w:t xml:space="preserve"> community that will radiate a peace based on justice and love. </w:t>
      </w:r>
      <w:r w:rsidR="00D908F6">
        <w:rPr>
          <w:rFonts w:ascii="Arial" w:eastAsia="Times New Roman" w:hAnsi="Arial" w:cs="Arial"/>
          <w:color w:val="000000" w:themeColor="text1"/>
          <w:sz w:val="28"/>
          <w:szCs w:val="28"/>
        </w:rPr>
        <w:t>It all beings with a</w:t>
      </w:r>
      <w:r w:rsidRPr="00D908F6">
        <w:rPr>
          <w:rFonts w:ascii="Arial" w:eastAsia="Times New Roman" w:hAnsi="Arial" w:cs="Arial"/>
          <w:color w:val="000000" w:themeColor="text1"/>
          <w:sz w:val="28"/>
          <w:szCs w:val="28"/>
        </w:rPr>
        <w:t xml:space="preserve"> just peace that </w:t>
      </w:r>
      <w:r w:rsidR="00D908F6">
        <w:rPr>
          <w:rFonts w:ascii="Arial" w:eastAsia="Times New Roman" w:hAnsi="Arial" w:cs="Arial"/>
          <w:color w:val="000000" w:themeColor="text1"/>
          <w:sz w:val="28"/>
          <w:szCs w:val="28"/>
        </w:rPr>
        <w:t>starts</w:t>
      </w:r>
      <w:r w:rsidRPr="00D908F6">
        <w:rPr>
          <w:rFonts w:ascii="Arial" w:eastAsia="Times New Roman" w:hAnsi="Arial" w:cs="Arial"/>
          <w:color w:val="000000" w:themeColor="text1"/>
          <w:sz w:val="28"/>
          <w:szCs w:val="28"/>
        </w:rPr>
        <w:t xml:space="preserve"> in our hearts.</w:t>
      </w:r>
    </w:p>
    <w:p w14:paraId="568875A3" w14:textId="77777777" w:rsidR="003D3C30" w:rsidRPr="0062420E" w:rsidRDefault="003D3C30" w:rsidP="003D3C30">
      <w:pPr>
        <w:shd w:val="clear" w:color="auto" w:fill="FFFFFF"/>
        <w:spacing w:before="100" w:beforeAutospacing="1" w:after="100" w:afterAutospacing="1"/>
        <w:rPr>
          <w:rFonts w:ascii="Calibri" w:eastAsia="Times New Roman" w:hAnsi="Calibri" w:cs="Calibri"/>
          <w:color w:val="000000" w:themeColor="text1"/>
        </w:rPr>
      </w:pPr>
      <w:r w:rsidRPr="0062420E">
        <w:rPr>
          <w:rFonts w:ascii="Calibri" w:eastAsia="Times New Roman" w:hAnsi="Calibri" w:cs="Calibri"/>
          <w:color w:val="000000" w:themeColor="text1"/>
        </w:rPr>
        <w:t>AMEN</w:t>
      </w:r>
    </w:p>
    <w:p w14:paraId="4C15C61B" w14:textId="77777777" w:rsidR="003D3C30" w:rsidRPr="001E07E5" w:rsidRDefault="003D3C30" w:rsidP="003D3C30">
      <w:pPr>
        <w:shd w:val="clear" w:color="auto" w:fill="FFFFFF"/>
        <w:spacing w:before="100" w:beforeAutospacing="1" w:after="100" w:afterAutospacing="1"/>
        <w:rPr>
          <w:rFonts w:ascii="Calibri" w:eastAsia="Times New Roman" w:hAnsi="Calibri" w:cs="Calibri"/>
          <w:color w:val="000000" w:themeColor="text1"/>
        </w:rPr>
      </w:pPr>
    </w:p>
    <w:p w14:paraId="7A5DD61E" w14:textId="77777777" w:rsidR="003D3C30" w:rsidRPr="0062420E" w:rsidRDefault="003D3C30" w:rsidP="003D3C30">
      <w:pPr>
        <w:shd w:val="clear" w:color="auto" w:fill="FFFFFF"/>
        <w:rPr>
          <w:rFonts w:ascii="Calibri" w:hAnsi="Calibri" w:cs="Calibri"/>
          <w:color w:val="000000" w:themeColor="text1"/>
        </w:rPr>
      </w:pPr>
    </w:p>
    <w:p w14:paraId="7CEC34B5" w14:textId="77777777" w:rsidR="003D3C30" w:rsidRPr="0062420E" w:rsidRDefault="003D3C30" w:rsidP="003D3C30">
      <w:pPr>
        <w:shd w:val="clear" w:color="auto" w:fill="FFFFFF"/>
        <w:rPr>
          <w:rFonts w:ascii="Calibri" w:hAnsi="Calibri" w:cs="Calibri"/>
          <w:color w:val="000000" w:themeColor="text1"/>
        </w:rPr>
      </w:pPr>
    </w:p>
    <w:p w14:paraId="0CAEEEAE" w14:textId="77777777" w:rsidR="003D3C30" w:rsidRPr="0062420E" w:rsidRDefault="003D3C30" w:rsidP="003D3C30">
      <w:pPr>
        <w:rPr>
          <w:rFonts w:ascii="Calibri" w:hAnsi="Calibri" w:cs="Calibri"/>
          <w:color w:val="000000" w:themeColor="text1"/>
          <w:sz w:val="22"/>
          <w:szCs w:val="22"/>
        </w:rPr>
      </w:pPr>
    </w:p>
    <w:p w14:paraId="2E07447B" w14:textId="77777777" w:rsidR="003D3C30" w:rsidRPr="0062420E" w:rsidRDefault="003D3C30" w:rsidP="003D3C30">
      <w:pPr>
        <w:ind w:left="720"/>
        <w:rPr>
          <w:rFonts w:ascii="Calibri" w:eastAsia="Times New Roman" w:hAnsi="Calibri" w:cs="Calibri"/>
          <w:color w:val="000000" w:themeColor="text1"/>
          <w:sz w:val="22"/>
          <w:szCs w:val="22"/>
        </w:rPr>
      </w:pPr>
    </w:p>
    <w:p w14:paraId="67DAF028" w14:textId="77777777" w:rsidR="003D3C30" w:rsidRPr="0062420E" w:rsidRDefault="003D3C30" w:rsidP="003D3C30">
      <w:pPr>
        <w:ind w:left="720"/>
        <w:rPr>
          <w:rFonts w:ascii="Calibri" w:eastAsia="Times New Roman" w:hAnsi="Calibri" w:cs="Calibri"/>
          <w:color w:val="000000" w:themeColor="text1"/>
          <w:sz w:val="22"/>
          <w:szCs w:val="22"/>
        </w:rPr>
      </w:pPr>
    </w:p>
    <w:p w14:paraId="553C27B0" w14:textId="77777777" w:rsidR="003D3C30" w:rsidRPr="0062420E" w:rsidRDefault="003D3C30" w:rsidP="003D3C30">
      <w:pPr>
        <w:ind w:left="720"/>
        <w:rPr>
          <w:rFonts w:ascii="Calibri" w:eastAsia="Times New Roman" w:hAnsi="Calibri" w:cs="Calibri"/>
          <w:color w:val="000000" w:themeColor="text1"/>
          <w:sz w:val="22"/>
          <w:szCs w:val="22"/>
        </w:rPr>
      </w:pPr>
    </w:p>
    <w:p w14:paraId="7FCB801F" w14:textId="77777777" w:rsidR="003D3C30" w:rsidRPr="0062420E" w:rsidRDefault="003D3C30" w:rsidP="003D3C30">
      <w:pPr>
        <w:rPr>
          <w:rFonts w:ascii="Calibri" w:hAnsi="Calibri" w:cs="Calibri"/>
          <w:color w:val="000000" w:themeColor="text1"/>
        </w:rPr>
      </w:pPr>
    </w:p>
    <w:p w14:paraId="3E16445D" w14:textId="77777777" w:rsidR="003D3C30" w:rsidRDefault="003D3C30"/>
    <w:sectPr w:rsidR="003D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panose1 w:val="020B0604020104020204"/>
    <w:charset w:val="00"/>
    <w:family w:val="swiss"/>
    <w:pitch w:val="variable"/>
    <w:sig w:usb0="8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venir Next Condensed">
    <w:panose1 w:val="020B0506020202020204"/>
    <w:charset w:val="00"/>
    <w:family w:val="swiss"/>
    <w:pitch w:val="variable"/>
    <w:sig w:usb0="8000002F" w:usb1="5000204A" w:usb2="00000000" w:usb3="00000000" w:csb0="0000009B" w:csb1="00000000"/>
  </w:font>
  <w:font w:name="Arial Hebrew">
    <w:panose1 w:val="00000000000000000000"/>
    <w:charset w:val="B1"/>
    <w:family w:val="auto"/>
    <w:pitch w:val="variable"/>
    <w:sig w:usb0="80000843" w:usb1="40000002" w:usb2="00000000" w:usb3="00000000" w:csb0="00000021" w:csb1="00000000"/>
  </w:font>
  <w:font w:name="Apple Braille">
    <w:panose1 w:val="05000000000000000000"/>
    <w:charset w:val="00"/>
    <w:family w:val="decorative"/>
    <w:pitch w:val="variable"/>
    <w:sig w:usb0="80000043" w:usb1="00000000" w:usb2="00040000" w:usb3="00000000" w:csb0="00000001" w:csb1="00000000"/>
  </w:font>
  <w:font w:name="Al Bayan Plain">
    <w:altName w:val="AL BAYAN PLAIN"/>
    <w:panose1 w:val="00000000000000000000"/>
    <w:charset w:val="B2"/>
    <w:family w:val="auto"/>
    <w:pitch w:val="variable"/>
    <w:sig w:usb0="00002001" w:usb1="00000000" w:usb2="00000008" w:usb3="00000000" w:csb0="00000040" w:csb1="00000000"/>
  </w:font>
  <w:font w:name="Athelas">
    <w:panose1 w:val="02000503000000020003"/>
    <w:charset w:val="4D"/>
    <w:family w:val="auto"/>
    <w:pitch w:val="variable"/>
    <w:sig w:usb0="A00000AF" w:usb1="5000205B" w:usb2="00000000" w:usb3="00000000" w:csb0="0000009B" w:csb1="00000000"/>
  </w:font>
  <w:font w:name="Apple Chancery">
    <w:altName w:val="APPLE CHANCERY"/>
    <w:panose1 w:val="03020702040506060504"/>
    <w:charset w:val="B1"/>
    <w:family w:val="script"/>
    <w:pitch w:val="variable"/>
    <w:sig w:usb0="80000867" w:usb1="00000003" w:usb2="00000000" w:usb3="00000000" w:csb0="000001F3" w:csb1="00000000"/>
  </w:font>
  <w:font w:name="Bai Jamjuree">
    <w:panose1 w:val="00000500000000000000"/>
    <w:charset w:val="DE"/>
    <w:family w:val="auto"/>
    <w:pitch w:val="variable"/>
    <w:sig w:usb0="21000007" w:usb1="00000001" w:usb2="00000000" w:usb3="00000000" w:csb0="00010193" w:csb1="00000000"/>
  </w:font>
  <w:font w:name="Luminari">
    <w:panose1 w:val="02000505000000020004"/>
    <w:charset w:val="00"/>
    <w:family w:val="auto"/>
    <w:pitch w:val="variable"/>
    <w:sig w:usb0="A00002EF" w:usb1="5000204A" w:usb2="00000000" w:usb3="00000000" w:csb0="0000019F" w:csb1="00000000"/>
  </w:font>
  <w:font w:name="Fairwater Script">
    <w:panose1 w:val="02000507000000020003"/>
    <w:charset w:val="00"/>
    <w:family w:val="auto"/>
    <w:pitch w:val="variable"/>
    <w:sig w:usb0="A000002F" w:usb1="1000004B" w:usb2="00000000" w:usb3="00000000" w:csb0="00000001" w:csb1="00000000"/>
  </w:font>
  <w:font w:name="AkayaTelivigala">
    <w:panose1 w:val="00000500000000000000"/>
    <w:charset w:val="4D"/>
    <w:family w:val="auto"/>
    <w:pitch w:val="variable"/>
    <w:sig w:usb0="00200007" w:usb1="00000000" w:usb2="00000000" w:usb3="00000000" w:csb0="00000093" w:csb1="00000000"/>
  </w:font>
  <w:font w:name="Arial Nova">
    <w:panose1 w:val="020B0504020202020204"/>
    <w:charset w:val="00"/>
    <w:family w:val="swiss"/>
    <w:pitch w:val="variable"/>
    <w:sig w:usb0="0000028F" w:usb1="00000002" w:usb2="00000000" w:usb3="00000000" w:csb0="0000019F" w:csb1="00000000"/>
  </w:font>
  <w:font w:name="Baloo Bhaijaan">
    <w:panose1 w:val="03080902040302020200"/>
    <w:charset w:val="B2"/>
    <w:family w:val="script"/>
    <w:pitch w:val="variable"/>
    <w:sig w:usb0="A000207F" w:usb1="4000207B" w:usb2="00000000" w:usb3="00000000" w:csb0="000001D3" w:csb1="00000000"/>
  </w:font>
  <w:font w:name="Brush Script MT">
    <w:panose1 w:val="03060802040406070304"/>
    <w:charset w:val="86"/>
    <w:family w:val="script"/>
    <w:pitch w:val="variable"/>
    <w:sig w:usb0="00000001" w:usb1="080E0000" w:usb2="00000010" w:usb3="00000000" w:csb0="0025003B" w:csb1="00000000"/>
  </w:font>
  <w:font w:name="ADLaM Display">
    <w:panose1 w:val="02010000000000000000"/>
    <w:charset w:val="4D"/>
    <w:family w:val="auto"/>
    <w:pitch w:val="variable"/>
    <w:sig w:usb0="8000206F" w:usb1="42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44C8"/>
    <w:multiLevelType w:val="hybridMultilevel"/>
    <w:tmpl w:val="29A61E12"/>
    <w:lvl w:ilvl="0" w:tplc="B74C4DE2">
      <w:start w:val="503"/>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BD22F4"/>
    <w:multiLevelType w:val="hybridMultilevel"/>
    <w:tmpl w:val="1638C78C"/>
    <w:lvl w:ilvl="0" w:tplc="E6BC6AC8">
      <w:start w:val="15"/>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3288267">
    <w:abstractNumId w:val="0"/>
  </w:num>
  <w:num w:numId="2" w16cid:durableId="140452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30"/>
    <w:rsid w:val="0010348D"/>
    <w:rsid w:val="00316DB5"/>
    <w:rsid w:val="003D3C30"/>
    <w:rsid w:val="00442FF4"/>
    <w:rsid w:val="00D908F6"/>
    <w:rsid w:val="00DB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8E811"/>
  <w15:chartTrackingRefBased/>
  <w15:docId w15:val="{F94BF0B6-5ABA-4841-9087-77640AC1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D3C30"/>
  </w:style>
  <w:style w:type="paragraph" w:styleId="ListParagraph">
    <w:name w:val="List Paragraph"/>
    <w:basedOn w:val="Normal"/>
    <w:uiPriority w:val="34"/>
    <w:qFormat/>
    <w:rsid w:val="003D3C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www.biblegateway.com%2Fpassage%2F%3Fsearch%3DPsalm%2B51%253A10%26version%3DKJV&amp;data=05%7C01%7C%7Cf9f0651150f34dbeb35508db93bfd67f%7C84df9e7fe9f640afb435aaaaaaaaaaaa%7C1%7C0%7C638266224385259607%7CUnknown%7CTWFpbGZsb3d8eyJWIjoiMC4wLjAwMDAiLCJQIjoiV2luMzIiLCJBTiI6Ik1haWwiLCJXVCI6Mn0%3D%7C3000%7C%7C%7C&amp;sdata=5pnb9ChCmgMufn3Fex24Q5p3CdxpLJzRV4n7LwVG6w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macinola@comcast.net</dc:creator>
  <cp:keywords/>
  <dc:description/>
  <cp:lastModifiedBy>macinola@comcast.net</cp:lastModifiedBy>
  <cp:revision>1</cp:revision>
  <dcterms:created xsi:type="dcterms:W3CDTF">2023-08-08T20:07:00Z</dcterms:created>
  <dcterms:modified xsi:type="dcterms:W3CDTF">2023-08-08T21:03:00Z</dcterms:modified>
</cp:coreProperties>
</file>